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FC5" w:rsidRPr="00F649D2" w:rsidRDefault="00AF3FC5" w:rsidP="00195463">
      <w:pPr>
        <w:jc w:val="center"/>
        <w:rPr>
          <w:rFonts w:ascii="Book Antiqua" w:hAnsi="Book Antiqua"/>
          <w:b/>
          <w:sz w:val="28"/>
        </w:rPr>
      </w:pPr>
      <w:r w:rsidRPr="00F649D2">
        <w:rPr>
          <w:rFonts w:ascii="Book Antiqua" w:hAnsi="Book Antiqua"/>
          <w:b/>
          <w:sz w:val="28"/>
        </w:rPr>
        <w:t>Ms. Harper’s English 10 Course Expectations and Procedures</w:t>
      </w:r>
    </w:p>
    <w:p w:rsidR="00AF3FC5" w:rsidRPr="0084686A" w:rsidRDefault="00AF3FC5" w:rsidP="00AF3FC5">
      <w:pPr>
        <w:rPr>
          <w:rFonts w:ascii="Book Antiqua" w:hAnsi="Book Antiqua"/>
          <w:b/>
        </w:rPr>
      </w:pPr>
    </w:p>
    <w:p w:rsidR="0084686A" w:rsidRPr="0084686A" w:rsidRDefault="000C70C9" w:rsidP="00AF3FC5">
      <w:pPr>
        <w:rPr>
          <w:rFonts w:ascii="Book Antiqua" w:hAnsi="Book Antiqua"/>
          <w:b/>
          <w:i/>
          <w:sz w:val="28"/>
        </w:rPr>
      </w:pPr>
      <w:r>
        <w:rPr>
          <w:rFonts w:ascii="Book Antiqua" w:hAnsi="Book Antiqua"/>
          <w:b/>
          <w:i/>
          <w:sz w:val="28"/>
        </w:rPr>
        <w:t>Contact Information</w:t>
      </w:r>
    </w:p>
    <w:p w:rsidR="000C70C9" w:rsidRDefault="000E2E11" w:rsidP="000E2E11">
      <w:pPr>
        <w:jc w:val="center"/>
        <w:rPr>
          <w:rFonts w:ascii="Book Antiqua" w:hAnsi="Book Antiqua"/>
          <w:sz w:val="22"/>
        </w:rPr>
      </w:pPr>
      <w:r>
        <w:rPr>
          <w:rFonts w:ascii="Book Antiqua" w:hAnsi="Book Antiqua"/>
          <w:sz w:val="22"/>
        </w:rPr>
        <w:t>Teacher Name: Kirsten Harper</w:t>
      </w:r>
      <w:r>
        <w:rPr>
          <w:rFonts w:ascii="Book Antiqua" w:hAnsi="Book Antiqua"/>
          <w:sz w:val="22"/>
        </w:rPr>
        <w:tab/>
      </w:r>
      <w:r>
        <w:rPr>
          <w:rFonts w:ascii="Book Antiqua" w:hAnsi="Book Antiqua"/>
          <w:sz w:val="22"/>
        </w:rPr>
        <w:tab/>
      </w:r>
      <w:r>
        <w:rPr>
          <w:rFonts w:ascii="Book Antiqua" w:hAnsi="Book Antiqua"/>
          <w:sz w:val="22"/>
        </w:rPr>
        <w:tab/>
        <w:t>Room: R-8</w:t>
      </w:r>
      <w:r>
        <w:rPr>
          <w:rFonts w:ascii="Book Antiqua" w:hAnsi="Book Antiqua"/>
          <w:sz w:val="22"/>
        </w:rPr>
        <w:tab/>
      </w:r>
      <w:r>
        <w:rPr>
          <w:rFonts w:ascii="Book Antiqua" w:hAnsi="Book Antiqua"/>
          <w:sz w:val="22"/>
        </w:rPr>
        <w:tab/>
      </w:r>
      <w:r>
        <w:rPr>
          <w:rFonts w:ascii="Book Antiqua" w:hAnsi="Book Antiqua"/>
          <w:sz w:val="22"/>
        </w:rPr>
        <w:tab/>
      </w:r>
      <w:r w:rsidR="000C70C9">
        <w:rPr>
          <w:rFonts w:ascii="Book Antiqua" w:hAnsi="Book Antiqua"/>
          <w:sz w:val="22"/>
        </w:rPr>
        <w:t xml:space="preserve">Email: </w:t>
      </w:r>
      <w:hyperlink r:id="rId7" w:history="1">
        <w:r w:rsidR="000C70C9" w:rsidRPr="00A50545">
          <w:rPr>
            <w:rStyle w:val="Hyperlink"/>
            <w:rFonts w:ascii="Book Antiqua" w:hAnsi="Book Antiqua"/>
            <w:sz w:val="22"/>
          </w:rPr>
          <w:t>kharper@srvusd.net</w:t>
        </w:r>
      </w:hyperlink>
    </w:p>
    <w:p w:rsidR="0084686A" w:rsidRPr="0084686A" w:rsidRDefault="0084686A" w:rsidP="00AF3FC5">
      <w:pPr>
        <w:rPr>
          <w:rFonts w:ascii="Book Antiqua" w:hAnsi="Book Antiqua"/>
          <w:b/>
        </w:rPr>
      </w:pPr>
    </w:p>
    <w:p w:rsidR="0084686A" w:rsidRPr="0084686A" w:rsidRDefault="000C5DB3" w:rsidP="00AF3FC5">
      <w:pPr>
        <w:rPr>
          <w:rFonts w:ascii="Book Antiqua" w:hAnsi="Book Antiqua"/>
          <w:b/>
          <w:i/>
          <w:sz w:val="28"/>
        </w:rPr>
      </w:pPr>
      <w:r>
        <w:rPr>
          <w:rFonts w:ascii="Book Antiqua" w:hAnsi="Book Antiqua"/>
          <w:b/>
          <w:i/>
          <w:sz w:val="28"/>
        </w:rPr>
        <w:t xml:space="preserve">Potential </w:t>
      </w:r>
      <w:r w:rsidR="0084686A" w:rsidRPr="0084686A">
        <w:rPr>
          <w:rFonts w:ascii="Book Antiqua" w:hAnsi="Book Antiqua"/>
          <w:b/>
          <w:i/>
          <w:sz w:val="28"/>
        </w:rPr>
        <w:t>Texts</w:t>
      </w:r>
    </w:p>
    <w:p w:rsidR="003E5D65" w:rsidRDefault="0084686A" w:rsidP="0035355F">
      <w:pPr>
        <w:pStyle w:val="NormalWeb"/>
        <w:spacing w:before="0" w:beforeAutospacing="0" w:after="0" w:afterAutospacing="0"/>
        <w:ind w:left="360" w:hanging="360"/>
        <w:rPr>
          <w:rFonts w:ascii="Book Antiqua" w:hAnsi="Book Antiqua" w:cs="Arial"/>
          <w:color w:val="000000"/>
          <w:sz w:val="22"/>
        </w:rPr>
      </w:pPr>
      <w:r w:rsidRPr="00F033B0">
        <w:rPr>
          <w:rFonts w:ascii="Book Antiqua" w:hAnsi="Book Antiqua" w:cs="Arial"/>
          <w:i/>
          <w:color w:val="000000"/>
          <w:sz w:val="22"/>
        </w:rPr>
        <w:t>Lord of the Flies</w:t>
      </w:r>
      <w:r w:rsidRPr="00515B6A">
        <w:rPr>
          <w:rFonts w:ascii="Book Antiqua" w:hAnsi="Book Antiqua" w:cs="Arial"/>
          <w:color w:val="000000"/>
          <w:sz w:val="22"/>
        </w:rPr>
        <w:t>, William Golding</w:t>
      </w:r>
      <w:r w:rsidR="0035355F">
        <w:rPr>
          <w:rFonts w:ascii="Book Antiqua" w:hAnsi="Book Antiqua" w:cs="Arial"/>
          <w:color w:val="000000"/>
          <w:sz w:val="22"/>
        </w:rPr>
        <w:tab/>
      </w:r>
      <w:r w:rsidR="0035355F">
        <w:rPr>
          <w:rFonts w:ascii="Book Antiqua" w:hAnsi="Book Antiqua" w:cs="Arial"/>
          <w:color w:val="000000"/>
          <w:sz w:val="22"/>
        </w:rPr>
        <w:tab/>
      </w:r>
      <w:r w:rsidR="0035355F">
        <w:rPr>
          <w:rFonts w:ascii="Book Antiqua" w:hAnsi="Book Antiqua" w:cs="Arial"/>
          <w:color w:val="000000"/>
          <w:sz w:val="22"/>
        </w:rPr>
        <w:tab/>
      </w:r>
      <w:r w:rsidR="0035355F">
        <w:rPr>
          <w:rFonts w:ascii="Book Antiqua" w:hAnsi="Book Antiqua" w:cs="Arial"/>
          <w:color w:val="000000"/>
          <w:sz w:val="22"/>
        </w:rPr>
        <w:tab/>
      </w:r>
      <w:r w:rsidR="0035355F" w:rsidRPr="00F033B0">
        <w:rPr>
          <w:rFonts w:ascii="Book Antiqua" w:hAnsi="Book Antiqua" w:cs="Arial"/>
          <w:i/>
          <w:color w:val="000000"/>
          <w:sz w:val="22"/>
        </w:rPr>
        <w:t>Macbeth</w:t>
      </w:r>
      <w:r w:rsidR="0035355F" w:rsidRPr="003E5D65">
        <w:rPr>
          <w:rFonts w:ascii="Book Antiqua" w:hAnsi="Book Antiqua" w:cs="Arial"/>
          <w:color w:val="000000"/>
          <w:sz w:val="22"/>
        </w:rPr>
        <w:t>, William Shakespeare</w:t>
      </w:r>
    </w:p>
    <w:p w:rsidR="000170B5" w:rsidRPr="00515B6A" w:rsidRDefault="00AA579A" w:rsidP="0035355F">
      <w:pPr>
        <w:pStyle w:val="NormalWeb"/>
        <w:spacing w:before="0" w:beforeAutospacing="0" w:after="0" w:afterAutospacing="0"/>
        <w:ind w:left="360" w:hanging="360"/>
        <w:rPr>
          <w:rFonts w:ascii="Book Antiqua" w:hAnsi="Book Antiqua"/>
          <w:sz w:val="22"/>
        </w:rPr>
      </w:pPr>
      <w:r>
        <w:rPr>
          <w:rFonts w:ascii="Book Antiqua" w:hAnsi="Book Antiqua" w:cs="Arial"/>
          <w:i/>
          <w:color w:val="000000"/>
          <w:sz w:val="22"/>
        </w:rPr>
        <w:t>Animal Farm</w:t>
      </w:r>
      <w:r w:rsidR="000170B5" w:rsidRPr="00515B6A">
        <w:rPr>
          <w:rFonts w:ascii="Book Antiqua" w:hAnsi="Book Antiqua" w:cs="Arial"/>
          <w:color w:val="000000"/>
          <w:sz w:val="22"/>
        </w:rPr>
        <w:t xml:space="preserve">, </w:t>
      </w:r>
      <w:r>
        <w:rPr>
          <w:rFonts w:ascii="Book Antiqua" w:hAnsi="Book Antiqua" w:cs="Arial"/>
          <w:color w:val="000000"/>
          <w:sz w:val="22"/>
        </w:rPr>
        <w:t>George Orwell</w:t>
      </w:r>
      <w:r>
        <w:rPr>
          <w:rFonts w:ascii="Book Antiqua" w:hAnsi="Book Antiqua" w:cs="Arial"/>
          <w:color w:val="000000"/>
          <w:sz w:val="22"/>
        </w:rPr>
        <w:tab/>
      </w:r>
      <w:r>
        <w:rPr>
          <w:rFonts w:ascii="Book Antiqua" w:hAnsi="Book Antiqua" w:cs="Arial"/>
          <w:color w:val="000000"/>
          <w:sz w:val="22"/>
        </w:rPr>
        <w:tab/>
      </w:r>
      <w:r>
        <w:rPr>
          <w:rFonts w:ascii="Book Antiqua" w:hAnsi="Book Antiqua" w:cs="Arial"/>
          <w:color w:val="000000"/>
          <w:sz w:val="22"/>
        </w:rPr>
        <w:tab/>
      </w:r>
      <w:r>
        <w:rPr>
          <w:rFonts w:ascii="Book Antiqua" w:hAnsi="Book Antiqua" w:cs="Arial"/>
          <w:color w:val="000000"/>
          <w:sz w:val="22"/>
        </w:rPr>
        <w:tab/>
      </w:r>
      <w:r w:rsidR="0035355F">
        <w:rPr>
          <w:rFonts w:ascii="Book Antiqua" w:hAnsi="Book Antiqua" w:cs="Arial"/>
          <w:color w:val="000000"/>
          <w:sz w:val="22"/>
        </w:rPr>
        <w:tab/>
      </w:r>
      <w:r w:rsidR="0035355F" w:rsidRPr="00F033B0">
        <w:rPr>
          <w:rFonts w:ascii="Book Antiqua" w:hAnsi="Book Antiqua" w:cs="Arial"/>
          <w:i/>
          <w:color w:val="000000"/>
          <w:sz w:val="22"/>
        </w:rPr>
        <w:t>The Joy Luck Club</w:t>
      </w:r>
      <w:r w:rsidR="0035355F" w:rsidRPr="00515B6A">
        <w:rPr>
          <w:rFonts w:ascii="Book Antiqua" w:hAnsi="Book Antiqua" w:cs="Arial"/>
          <w:color w:val="000000"/>
          <w:sz w:val="22"/>
        </w:rPr>
        <w:t>, Amy Tan</w:t>
      </w:r>
    </w:p>
    <w:p w:rsidR="000C5DB3" w:rsidRDefault="000C5DB3" w:rsidP="0084686A">
      <w:pPr>
        <w:pStyle w:val="NormalWeb"/>
        <w:spacing w:before="0" w:beforeAutospacing="0" w:after="0" w:afterAutospacing="0"/>
        <w:ind w:left="360" w:hanging="360"/>
        <w:rPr>
          <w:rFonts w:ascii="Book Antiqua" w:hAnsi="Book Antiqua" w:cs="Arial"/>
          <w:color w:val="000000"/>
          <w:sz w:val="22"/>
        </w:rPr>
      </w:pPr>
      <w:r w:rsidRPr="000C5DB3">
        <w:rPr>
          <w:rFonts w:ascii="Book Antiqua" w:hAnsi="Book Antiqua" w:cs="Arial"/>
          <w:color w:val="000000"/>
          <w:sz w:val="22"/>
        </w:rPr>
        <w:t xml:space="preserve">Excerpts from Malcolm </w:t>
      </w:r>
      <w:proofErr w:type="spellStart"/>
      <w:r w:rsidRPr="000C5DB3">
        <w:rPr>
          <w:rFonts w:ascii="Book Antiqua" w:hAnsi="Book Antiqua" w:cs="Arial"/>
          <w:color w:val="000000"/>
          <w:sz w:val="22"/>
        </w:rPr>
        <w:t>Gladwell</w:t>
      </w:r>
      <w:r>
        <w:rPr>
          <w:rFonts w:ascii="Book Antiqua" w:hAnsi="Book Antiqua" w:cs="Arial"/>
          <w:color w:val="000000"/>
          <w:sz w:val="22"/>
        </w:rPr>
        <w:t>’s</w:t>
      </w:r>
      <w:proofErr w:type="spellEnd"/>
      <w:r>
        <w:rPr>
          <w:rFonts w:ascii="Book Antiqua" w:hAnsi="Book Antiqua" w:cs="Arial"/>
          <w:color w:val="000000"/>
          <w:sz w:val="22"/>
        </w:rPr>
        <w:t xml:space="preserve"> writing</w:t>
      </w:r>
      <w:r w:rsidR="0035355F">
        <w:rPr>
          <w:rFonts w:ascii="Book Antiqua" w:hAnsi="Book Antiqua" w:cs="Arial"/>
          <w:color w:val="000000"/>
          <w:sz w:val="22"/>
        </w:rPr>
        <w:tab/>
      </w:r>
      <w:r w:rsidR="0035355F">
        <w:rPr>
          <w:rFonts w:ascii="Book Antiqua" w:hAnsi="Book Antiqua" w:cs="Arial"/>
          <w:color w:val="000000"/>
          <w:sz w:val="22"/>
        </w:rPr>
        <w:tab/>
      </w:r>
      <w:r w:rsidR="0035355F">
        <w:rPr>
          <w:rFonts w:ascii="Book Antiqua" w:hAnsi="Book Antiqua" w:cs="Arial"/>
          <w:color w:val="000000"/>
          <w:sz w:val="22"/>
        </w:rPr>
        <w:tab/>
        <w:t>Supplemental stories, articles, poems</w:t>
      </w:r>
    </w:p>
    <w:p w:rsidR="0084686A" w:rsidRPr="0084686A" w:rsidRDefault="0084686A" w:rsidP="00AF3FC5">
      <w:pPr>
        <w:rPr>
          <w:rFonts w:ascii="Book Antiqua" w:hAnsi="Book Antiqua"/>
          <w:b/>
        </w:rPr>
      </w:pPr>
    </w:p>
    <w:p w:rsidR="0084686A" w:rsidRPr="0084686A" w:rsidRDefault="0084686A" w:rsidP="00AF3FC5">
      <w:pPr>
        <w:rPr>
          <w:rFonts w:ascii="Book Antiqua" w:hAnsi="Book Antiqua"/>
          <w:b/>
          <w:i/>
          <w:sz w:val="28"/>
        </w:rPr>
      </w:pPr>
      <w:r w:rsidRPr="0084686A">
        <w:rPr>
          <w:rFonts w:ascii="Book Antiqua" w:hAnsi="Book Antiqua"/>
          <w:b/>
          <w:i/>
          <w:sz w:val="28"/>
        </w:rPr>
        <w:t>Course Description</w:t>
      </w:r>
    </w:p>
    <w:p w:rsidR="000170B5" w:rsidRPr="00515B6A" w:rsidRDefault="0084686A" w:rsidP="0084686A">
      <w:pPr>
        <w:rPr>
          <w:rFonts w:ascii="Book Antiqua" w:hAnsi="Book Antiqua"/>
          <w:sz w:val="22"/>
        </w:rPr>
      </w:pPr>
      <w:r w:rsidRPr="00515B6A">
        <w:rPr>
          <w:rFonts w:ascii="Book Antiqua" w:hAnsi="Book Antiqua"/>
          <w:sz w:val="22"/>
        </w:rPr>
        <w:t>English 10 is a college preparatory language arts course that expands and strengthens the skills developed in English 9. This course emphasizes composition, critical reading, and collaborative speaking skills. Students will study poetry, short story, drama, non-fiction, and novels. The course also includes writing instruction, focusing o</w:t>
      </w:r>
      <w:r w:rsidR="00515B6A">
        <w:rPr>
          <w:rFonts w:ascii="Book Antiqua" w:hAnsi="Book Antiqua"/>
          <w:sz w:val="22"/>
        </w:rPr>
        <w:t>n argumentation and informative/</w:t>
      </w:r>
      <w:r w:rsidRPr="00515B6A">
        <w:rPr>
          <w:rFonts w:ascii="Book Antiqua" w:hAnsi="Book Antiqua"/>
          <w:sz w:val="22"/>
        </w:rPr>
        <w:t>explanatory texts. Students will also develop skills in research, digital media, and vocabulary acquisition and use.</w:t>
      </w:r>
    </w:p>
    <w:p w:rsidR="0084686A" w:rsidRPr="0084686A" w:rsidRDefault="0084686A" w:rsidP="00AF3FC5">
      <w:pPr>
        <w:rPr>
          <w:rFonts w:ascii="Book Antiqua" w:hAnsi="Book Antiqua"/>
          <w:b/>
        </w:rPr>
      </w:pPr>
    </w:p>
    <w:p w:rsidR="00AF3FC5" w:rsidRPr="0084686A" w:rsidRDefault="00AF3FC5" w:rsidP="00AF3FC5">
      <w:pPr>
        <w:rPr>
          <w:rFonts w:ascii="Book Antiqua" w:hAnsi="Book Antiqua"/>
          <w:b/>
          <w:i/>
          <w:sz w:val="28"/>
        </w:rPr>
      </w:pPr>
      <w:r w:rsidRPr="0084686A">
        <w:rPr>
          <w:rFonts w:ascii="Book Antiqua" w:hAnsi="Book Antiqua"/>
          <w:b/>
          <w:i/>
          <w:sz w:val="28"/>
        </w:rPr>
        <w:t>Expectations</w:t>
      </w:r>
    </w:p>
    <w:p w:rsidR="000E2E11" w:rsidRPr="000E2E11" w:rsidRDefault="000E2E11" w:rsidP="000E2E11">
      <w:pPr>
        <w:pStyle w:val="ListParagraph"/>
        <w:numPr>
          <w:ilvl w:val="0"/>
          <w:numId w:val="7"/>
        </w:numPr>
        <w:rPr>
          <w:rFonts w:ascii="Book Antiqua" w:hAnsi="Book Antiqua"/>
          <w:sz w:val="22"/>
        </w:rPr>
      </w:pPr>
      <w:r>
        <w:rPr>
          <w:rFonts w:ascii="Book Antiqua" w:hAnsi="Book Antiqua"/>
          <w:sz w:val="22"/>
        </w:rPr>
        <w:t>First and foremost, o</w:t>
      </w:r>
      <w:r w:rsidRPr="0035355F">
        <w:rPr>
          <w:rFonts w:ascii="Book Antiqua" w:hAnsi="Book Antiqua"/>
          <w:sz w:val="22"/>
        </w:rPr>
        <w:t>ur classroom will be a safe community that promotes free thinking and learning. Everyone is expected to treat others with respect.</w:t>
      </w:r>
    </w:p>
    <w:p w:rsidR="005803A9" w:rsidRPr="0035355F" w:rsidRDefault="00AF3FC5" w:rsidP="0035355F">
      <w:pPr>
        <w:pStyle w:val="ListParagraph"/>
        <w:numPr>
          <w:ilvl w:val="0"/>
          <w:numId w:val="7"/>
        </w:numPr>
        <w:rPr>
          <w:rFonts w:ascii="Book Antiqua" w:hAnsi="Book Antiqua"/>
          <w:sz w:val="22"/>
        </w:rPr>
      </w:pPr>
      <w:r w:rsidRPr="0035355F">
        <w:rPr>
          <w:rFonts w:ascii="Book Antiqua" w:hAnsi="Book Antiqua"/>
          <w:sz w:val="22"/>
        </w:rPr>
        <w:t xml:space="preserve">I expect you to be on time and to walk-in prepared to learn. Every day we will begin with a warm-up activity, and you will be expected to come in, take out your notebook, and begin the warm-up. </w:t>
      </w:r>
      <w:r w:rsidR="005803A9" w:rsidRPr="0035355F">
        <w:rPr>
          <w:rFonts w:ascii="Book Antiqua" w:hAnsi="Book Antiqua"/>
          <w:sz w:val="22"/>
        </w:rPr>
        <w:t xml:space="preserve">In this class we will do a lot of projects and writing, but I do my best to give you plenty of class time to work on these things. I ask for 55 minutes of engagement every day, and in return your homework should generally be light. Simply put, if you waste class time, you will have more homework. </w:t>
      </w:r>
    </w:p>
    <w:p w:rsidR="000170B5" w:rsidRPr="0035355F" w:rsidRDefault="005803A9" w:rsidP="0035355F">
      <w:pPr>
        <w:pStyle w:val="ListParagraph"/>
        <w:numPr>
          <w:ilvl w:val="0"/>
          <w:numId w:val="7"/>
        </w:numPr>
        <w:rPr>
          <w:rFonts w:ascii="Book Antiqua" w:hAnsi="Book Antiqua"/>
          <w:sz w:val="22"/>
        </w:rPr>
      </w:pPr>
      <w:r w:rsidRPr="0035355F">
        <w:rPr>
          <w:rFonts w:ascii="Book Antiqua" w:hAnsi="Book Antiqua"/>
          <w:sz w:val="22"/>
        </w:rPr>
        <w:t>Ultimately, m</w:t>
      </w:r>
      <w:r w:rsidR="002256DF" w:rsidRPr="0035355F">
        <w:rPr>
          <w:rFonts w:ascii="Book Antiqua" w:hAnsi="Book Antiqua"/>
          <w:sz w:val="22"/>
        </w:rPr>
        <w:t>y goal for the year is that students will leave t</w:t>
      </w:r>
      <w:r w:rsidR="00A13438" w:rsidRPr="0035355F">
        <w:rPr>
          <w:rFonts w:ascii="Book Antiqua" w:hAnsi="Book Antiqua"/>
          <w:sz w:val="22"/>
        </w:rPr>
        <w:t>his class being able to think</w:t>
      </w:r>
      <w:r w:rsidR="002256DF" w:rsidRPr="0035355F">
        <w:rPr>
          <w:rFonts w:ascii="Book Antiqua" w:hAnsi="Book Antiqua"/>
          <w:sz w:val="22"/>
        </w:rPr>
        <w:t xml:space="preserve"> critically and form a claim </w:t>
      </w:r>
      <w:r w:rsidR="00A13438" w:rsidRPr="0035355F">
        <w:rPr>
          <w:rFonts w:ascii="Book Antiqua" w:hAnsi="Book Antiqua"/>
          <w:sz w:val="22"/>
        </w:rPr>
        <w:t>about a given topic;</w:t>
      </w:r>
      <w:r w:rsidR="002256DF" w:rsidRPr="0035355F">
        <w:rPr>
          <w:rFonts w:ascii="Book Antiqua" w:hAnsi="Book Antiqua"/>
          <w:sz w:val="22"/>
        </w:rPr>
        <w:t xml:space="preserve"> defend that claim </w:t>
      </w:r>
      <w:r w:rsidR="00A13438" w:rsidRPr="0035355F">
        <w:rPr>
          <w:rFonts w:ascii="Book Antiqua" w:hAnsi="Book Antiqua"/>
          <w:sz w:val="22"/>
        </w:rPr>
        <w:t>through clear, coherent writing;</w:t>
      </w:r>
      <w:r w:rsidR="0035355F">
        <w:rPr>
          <w:rFonts w:ascii="Book Antiqua" w:hAnsi="Book Antiqua"/>
          <w:sz w:val="22"/>
        </w:rPr>
        <w:t xml:space="preserve"> and share that claim with others, </w:t>
      </w:r>
      <w:r w:rsidR="002256DF" w:rsidRPr="0035355F">
        <w:rPr>
          <w:rFonts w:ascii="Book Antiqua" w:hAnsi="Book Antiqua"/>
          <w:sz w:val="22"/>
        </w:rPr>
        <w:t>while staying op</w:t>
      </w:r>
      <w:r w:rsidR="0035355F">
        <w:rPr>
          <w:rFonts w:ascii="Book Antiqua" w:hAnsi="Book Antiqua"/>
          <w:sz w:val="22"/>
        </w:rPr>
        <w:t xml:space="preserve">en to differing </w:t>
      </w:r>
      <w:r w:rsidR="002256DF" w:rsidRPr="0035355F">
        <w:rPr>
          <w:rFonts w:ascii="Book Antiqua" w:hAnsi="Book Antiqua"/>
          <w:sz w:val="22"/>
        </w:rPr>
        <w:t xml:space="preserve">opinions and respectful of </w:t>
      </w:r>
      <w:r w:rsidR="0035355F">
        <w:rPr>
          <w:rFonts w:ascii="Book Antiqua" w:hAnsi="Book Antiqua"/>
          <w:sz w:val="22"/>
        </w:rPr>
        <w:t>opposing</w:t>
      </w:r>
      <w:r w:rsidR="002256DF" w:rsidRPr="0035355F">
        <w:rPr>
          <w:rFonts w:ascii="Book Antiqua" w:hAnsi="Book Antiqua"/>
          <w:sz w:val="22"/>
        </w:rPr>
        <w:t xml:space="preserve"> viewpoints.</w:t>
      </w:r>
    </w:p>
    <w:p w:rsidR="005803A9" w:rsidRDefault="005803A9" w:rsidP="00AF3FC5">
      <w:pPr>
        <w:rPr>
          <w:rFonts w:ascii="Book Antiqua" w:hAnsi="Book Antiqua"/>
          <w:sz w:val="22"/>
        </w:rPr>
      </w:pPr>
    </w:p>
    <w:p w:rsidR="000170B5" w:rsidRPr="000170B5" w:rsidRDefault="000170B5" w:rsidP="00AF3FC5">
      <w:pPr>
        <w:rPr>
          <w:rFonts w:ascii="Book Antiqua" w:hAnsi="Book Antiqua"/>
          <w:b/>
          <w:i/>
          <w:sz w:val="28"/>
          <w:szCs w:val="28"/>
        </w:rPr>
      </w:pPr>
      <w:r w:rsidRPr="000170B5">
        <w:rPr>
          <w:rFonts w:ascii="Book Antiqua" w:hAnsi="Book Antiqua"/>
          <w:b/>
          <w:i/>
          <w:sz w:val="28"/>
          <w:szCs w:val="28"/>
        </w:rPr>
        <w:t>Specifics</w:t>
      </w:r>
    </w:p>
    <w:p w:rsidR="000170B5" w:rsidRPr="000E2E11" w:rsidRDefault="000C5DB3" w:rsidP="000E2E11">
      <w:pPr>
        <w:pStyle w:val="ListParagraph"/>
        <w:numPr>
          <w:ilvl w:val="0"/>
          <w:numId w:val="8"/>
        </w:numPr>
        <w:rPr>
          <w:rFonts w:ascii="Book Antiqua" w:hAnsi="Book Antiqua"/>
          <w:sz w:val="22"/>
        </w:rPr>
      </w:pPr>
      <w:r w:rsidRPr="000E2E11">
        <w:rPr>
          <w:rFonts w:ascii="Book Antiqua" w:hAnsi="Book Antiqua"/>
          <w:sz w:val="22"/>
        </w:rPr>
        <w:t>This year, all of my sophomores will be maintaining a b</w:t>
      </w:r>
      <w:r w:rsidR="000170B5" w:rsidRPr="000E2E11">
        <w:rPr>
          <w:rFonts w:ascii="Book Antiqua" w:hAnsi="Book Antiqua"/>
          <w:sz w:val="22"/>
        </w:rPr>
        <w:t>log</w:t>
      </w:r>
      <w:r w:rsidRPr="000E2E11">
        <w:rPr>
          <w:rFonts w:ascii="Book Antiqua" w:hAnsi="Book Antiqua"/>
          <w:sz w:val="22"/>
        </w:rPr>
        <w:t>. This blog will be a platform for students to publish their written work in a medium suited for sharing with others. We will set up the blog in class and will continually visit the computer lab to work on the blog throughout the year. Details on exactly what to post and when will come in chunks, but maintaining this blog and staying on top of the writing is crucial to success in this class.</w:t>
      </w:r>
      <w:r w:rsidR="00195463" w:rsidRPr="000E2E11">
        <w:rPr>
          <w:rFonts w:ascii="Book Antiqua" w:hAnsi="Book Antiqua"/>
          <w:sz w:val="22"/>
        </w:rPr>
        <w:t xml:space="preserve"> Hold yourself to high standards </w:t>
      </w:r>
      <w:r w:rsidR="005803A9" w:rsidRPr="000E2E11">
        <w:rPr>
          <w:rFonts w:ascii="Book Antiqua" w:hAnsi="Book Antiqua"/>
          <w:sz w:val="22"/>
        </w:rPr>
        <w:t>while completing these assignments</w:t>
      </w:r>
      <w:r w:rsidR="00195463" w:rsidRPr="000E2E11">
        <w:rPr>
          <w:rFonts w:ascii="Book Antiqua" w:hAnsi="Book Antiqua"/>
          <w:sz w:val="22"/>
        </w:rPr>
        <w:t>, and at the end of the year you will have an excellent catalog of your writing from this class.</w:t>
      </w:r>
    </w:p>
    <w:p w:rsidR="000170B5" w:rsidRPr="000E2E11" w:rsidRDefault="000C5DB3" w:rsidP="000E2E11">
      <w:pPr>
        <w:pStyle w:val="ListParagraph"/>
        <w:numPr>
          <w:ilvl w:val="0"/>
          <w:numId w:val="8"/>
        </w:numPr>
        <w:rPr>
          <w:rFonts w:ascii="Book Antiqua" w:hAnsi="Book Antiqua"/>
          <w:sz w:val="22"/>
        </w:rPr>
      </w:pPr>
      <w:r w:rsidRPr="000E2E11">
        <w:rPr>
          <w:rFonts w:ascii="Book Antiqua" w:hAnsi="Book Antiqua"/>
          <w:sz w:val="22"/>
        </w:rPr>
        <w:t xml:space="preserve">Additionally, every Tuesday </w:t>
      </w:r>
      <w:r w:rsidR="00195463" w:rsidRPr="000E2E11">
        <w:rPr>
          <w:rFonts w:ascii="Book Antiqua" w:hAnsi="Book Antiqua"/>
          <w:sz w:val="22"/>
        </w:rPr>
        <w:t xml:space="preserve">we will do a “Tuesday Write,” where </w:t>
      </w:r>
      <w:r w:rsidR="005803A9" w:rsidRPr="000E2E11">
        <w:rPr>
          <w:rFonts w:ascii="Book Antiqua" w:hAnsi="Book Antiqua"/>
          <w:sz w:val="22"/>
        </w:rPr>
        <w:t>you</w:t>
      </w:r>
      <w:r w:rsidR="00195463" w:rsidRPr="000E2E11">
        <w:rPr>
          <w:rFonts w:ascii="Book Antiqua" w:hAnsi="Book Antiqua"/>
          <w:sz w:val="22"/>
        </w:rPr>
        <w:t xml:space="preserve"> </w:t>
      </w:r>
      <w:r w:rsidR="00F710E2" w:rsidRPr="000E2E11">
        <w:rPr>
          <w:rFonts w:ascii="Book Antiqua" w:hAnsi="Book Antiqua"/>
          <w:sz w:val="22"/>
        </w:rPr>
        <w:t>will</w:t>
      </w:r>
      <w:r w:rsidR="00195463" w:rsidRPr="000E2E11">
        <w:rPr>
          <w:rFonts w:ascii="Book Antiqua" w:hAnsi="Book Antiqua"/>
          <w:sz w:val="22"/>
        </w:rPr>
        <w:t xml:space="preserve"> respond to a prompt in </w:t>
      </w:r>
      <w:r w:rsidR="005803A9" w:rsidRPr="000E2E11">
        <w:rPr>
          <w:rFonts w:ascii="Book Antiqua" w:hAnsi="Book Antiqua"/>
          <w:sz w:val="22"/>
        </w:rPr>
        <w:t>your</w:t>
      </w:r>
      <w:r w:rsidR="00195463" w:rsidRPr="000E2E11">
        <w:rPr>
          <w:rFonts w:ascii="Book Antiqua" w:hAnsi="Book Antiqua"/>
          <w:sz w:val="22"/>
        </w:rPr>
        <w:t xml:space="preserve"> notebook.</w:t>
      </w:r>
      <w:r w:rsidRPr="000E2E11">
        <w:rPr>
          <w:rFonts w:ascii="Book Antiqua" w:hAnsi="Book Antiqua"/>
          <w:sz w:val="22"/>
        </w:rPr>
        <w:t xml:space="preserve"> The topics of these written responses will vary </w:t>
      </w:r>
      <w:r w:rsidR="00195463" w:rsidRPr="000E2E11">
        <w:rPr>
          <w:rFonts w:ascii="Book Antiqua" w:hAnsi="Book Antiqua"/>
          <w:sz w:val="22"/>
        </w:rPr>
        <w:t xml:space="preserve">and will be posted </w:t>
      </w:r>
      <w:r w:rsidR="000C7B05" w:rsidRPr="000E2E11">
        <w:rPr>
          <w:rFonts w:ascii="Book Antiqua" w:hAnsi="Book Antiqua"/>
          <w:sz w:val="22"/>
        </w:rPr>
        <w:t xml:space="preserve">on School Loop every week. If you are </w:t>
      </w:r>
      <w:r w:rsidR="00195463" w:rsidRPr="000E2E11">
        <w:rPr>
          <w:rFonts w:ascii="Book Antiqua" w:hAnsi="Book Antiqua"/>
          <w:sz w:val="22"/>
        </w:rPr>
        <w:t xml:space="preserve">absent on a Tuesday, </w:t>
      </w:r>
      <w:r w:rsidR="000C7B05" w:rsidRPr="000E2E11">
        <w:rPr>
          <w:rFonts w:ascii="Book Antiqua" w:hAnsi="Book Antiqua"/>
          <w:sz w:val="22"/>
        </w:rPr>
        <w:t>you are</w:t>
      </w:r>
      <w:r w:rsidR="00195463" w:rsidRPr="000E2E11">
        <w:rPr>
          <w:rFonts w:ascii="Book Antiqua" w:hAnsi="Book Antiqua"/>
          <w:sz w:val="22"/>
        </w:rPr>
        <w:t xml:space="preserve"> still responsible for the Tuesday write.</w:t>
      </w:r>
      <w:r w:rsidR="003F2B26" w:rsidRPr="000E2E11">
        <w:rPr>
          <w:rFonts w:ascii="Book Antiqua" w:hAnsi="Book Antiqua"/>
          <w:sz w:val="22"/>
        </w:rPr>
        <w:t xml:space="preserve"> These drafts will be graded as part of </w:t>
      </w:r>
      <w:r w:rsidR="000C7B05" w:rsidRPr="000E2E11">
        <w:rPr>
          <w:rFonts w:ascii="Book Antiqua" w:hAnsi="Book Antiqua"/>
          <w:sz w:val="22"/>
        </w:rPr>
        <w:t>your notebook</w:t>
      </w:r>
      <w:r w:rsidR="003F2B26" w:rsidRPr="000E2E11">
        <w:rPr>
          <w:rFonts w:ascii="Book Antiqua" w:hAnsi="Book Antiqua"/>
          <w:sz w:val="22"/>
        </w:rPr>
        <w:t>.</w:t>
      </w:r>
      <w:r w:rsidR="00F710E2" w:rsidRPr="000E2E11">
        <w:rPr>
          <w:rFonts w:ascii="Book Antiqua" w:hAnsi="Book Antiqua"/>
          <w:sz w:val="22"/>
        </w:rPr>
        <w:t xml:space="preserve"> O</w:t>
      </w:r>
      <w:r w:rsidR="00195463" w:rsidRPr="000E2E11">
        <w:rPr>
          <w:rFonts w:ascii="Book Antiqua" w:hAnsi="Book Antiqua"/>
          <w:sz w:val="22"/>
        </w:rPr>
        <w:t xml:space="preserve">nce a month, </w:t>
      </w:r>
      <w:r w:rsidR="005803A9" w:rsidRPr="000E2E11">
        <w:rPr>
          <w:rFonts w:ascii="Book Antiqua" w:hAnsi="Book Antiqua"/>
          <w:sz w:val="22"/>
        </w:rPr>
        <w:t>you</w:t>
      </w:r>
      <w:r w:rsidR="00F710E2" w:rsidRPr="000E2E11">
        <w:rPr>
          <w:rFonts w:ascii="Book Antiqua" w:hAnsi="Book Antiqua"/>
          <w:sz w:val="22"/>
        </w:rPr>
        <w:t xml:space="preserve"> will</w:t>
      </w:r>
      <w:r w:rsidR="00195463" w:rsidRPr="000E2E11">
        <w:rPr>
          <w:rFonts w:ascii="Book Antiqua" w:hAnsi="Book Antiqua"/>
          <w:sz w:val="22"/>
        </w:rPr>
        <w:t xml:space="preserve"> choose </w:t>
      </w:r>
      <w:r w:rsidR="00195463" w:rsidRPr="000E2E11">
        <w:rPr>
          <w:rFonts w:ascii="Book Antiqua" w:hAnsi="Book Antiqua"/>
          <w:b/>
          <w:sz w:val="22"/>
        </w:rPr>
        <w:t>ONE</w:t>
      </w:r>
      <w:r w:rsidR="00195463" w:rsidRPr="000E2E11">
        <w:rPr>
          <w:rFonts w:ascii="Book Antiqua" w:hAnsi="Book Antiqua"/>
          <w:sz w:val="22"/>
        </w:rPr>
        <w:t xml:space="preserve"> Tuesday Write from that month to edit and post on </w:t>
      </w:r>
      <w:r w:rsidR="005803A9" w:rsidRPr="000E2E11">
        <w:rPr>
          <w:rFonts w:ascii="Book Antiqua" w:hAnsi="Book Antiqua"/>
          <w:sz w:val="22"/>
        </w:rPr>
        <w:t>your</w:t>
      </w:r>
      <w:r w:rsidR="00195463" w:rsidRPr="000E2E11">
        <w:rPr>
          <w:rFonts w:ascii="Book Antiqua" w:hAnsi="Book Antiqua"/>
          <w:sz w:val="22"/>
        </w:rPr>
        <w:t xml:space="preserve"> blog. This is a chance to practice full process writing, taking a piece from a rough draft to something worth sharing with the world.</w:t>
      </w:r>
    </w:p>
    <w:p w:rsidR="00195463" w:rsidRPr="000E2E11" w:rsidRDefault="005803A9" w:rsidP="000E2E11">
      <w:pPr>
        <w:pStyle w:val="ListParagraph"/>
        <w:numPr>
          <w:ilvl w:val="0"/>
          <w:numId w:val="8"/>
        </w:numPr>
        <w:rPr>
          <w:rFonts w:ascii="Book Antiqua" w:hAnsi="Book Antiqua"/>
          <w:b/>
          <w:i/>
          <w:sz w:val="28"/>
          <w:szCs w:val="28"/>
        </w:rPr>
      </w:pPr>
      <w:r w:rsidRPr="000E2E11">
        <w:rPr>
          <w:rFonts w:ascii="Book Antiqua" w:hAnsi="Book Antiqua"/>
          <w:sz w:val="22"/>
        </w:rPr>
        <w:t xml:space="preserve">Finally, every Monday we will do outside reading in class. Each quarter you will read a new book according to the specifications for the corresponding assignment. First quarter you will read a fiction book and write a book review. Details on the assignment are forthcoming, but you need to have the book in class on </w:t>
      </w:r>
      <w:r w:rsidRPr="00F0497A">
        <w:rPr>
          <w:rFonts w:ascii="Book Antiqua" w:hAnsi="Book Antiqua"/>
          <w:b/>
          <w:sz w:val="22"/>
        </w:rPr>
        <w:t>Monday Sept. 9</w:t>
      </w:r>
      <w:r w:rsidRPr="000E2E11">
        <w:rPr>
          <w:rFonts w:ascii="Book Antiqua" w:hAnsi="Book Antiqua"/>
          <w:sz w:val="22"/>
        </w:rPr>
        <w:t>.</w:t>
      </w:r>
    </w:p>
    <w:p w:rsidR="0035355F" w:rsidRDefault="0035355F" w:rsidP="00AF3FC5">
      <w:pPr>
        <w:rPr>
          <w:rFonts w:ascii="Book Antiqua" w:hAnsi="Book Antiqua"/>
          <w:b/>
          <w:i/>
          <w:sz w:val="28"/>
        </w:rPr>
      </w:pPr>
    </w:p>
    <w:p w:rsidR="00AA579A" w:rsidRDefault="00AA579A" w:rsidP="00AF3FC5">
      <w:pPr>
        <w:rPr>
          <w:rFonts w:ascii="Book Antiqua" w:hAnsi="Book Antiqua"/>
          <w:b/>
          <w:i/>
          <w:sz w:val="28"/>
        </w:rPr>
      </w:pPr>
    </w:p>
    <w:p w:rsidR="00AF3FC5" w:rsidRPr="0084686A" w:rsidRDefault="00AF3FC5" w:rsidP="00AF3FC5">
      <w:pPr>
        <w:rPr>
          <w:rFonts w:ascii="Book Antiqua" w:hAnsi="Book Antiqua"/>
          <w:b/>
          <w:i/>
          <w:sz w:val="28"/>
        </w:rPr>
      </w:pPr>
      <w:r w:rsidRPr="0084686A">
        <w:rPr>
          <w:rFonts w:ascii="Book Antiqua" w:hAnsi="Book Antiqua"/>
          <w:b/>
          <w:i/>
          <w:sz w:val="28"/>
        </w:rPr>
        <w:t>Materials</w:t>
      </w:r>
    </w:p>
    <w:p w:rsidR="00AF3FC5" w:rsidRDefault="00AF3FC5" w:rsidP="00AF3FC5">
      <w:pPr>
        <w:pStyle w:val="ListParagraph"/>
        <w:numPr>
          <w:ilvl w:val="0"/>
          <w:numId w:val="1"/>
        </w:numPr>
        <w:rPr>
          <w:rFonts w:ascii="Book Antiqua" w:hAnsi="Book Antiqua"/>
        </w:rPr>
      </w:pPr>
      <w:r>
        <w:rPr>
          <w:rFonts w:ascii="Book Antiqua" w:hAnsi="Book Antiqua"/>
          <w:noProof/>
        </w:rPr>
        <w:drawing>
          <wp:inline distT="0" distB="0" distL="0" distR="0">
            <wp:extent cx="660400" cy="488696"/>
            <wp:effectExtent l="2540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0400" cy="488696"/>
                    </a:xfrm>
                    <a:prstGeom prst="rect">
                      <a:avLst/>
                    </a:prstGeom>
                    <a:noFill/>
                    <a:ln w="9525">
                      <a:noFill/>
                      <a:miter lim="800000"/>
                      <a:headEnd/>
                      <a:tailEnd/>
                    </a:ln>
                  </pic:spPr>
                </pic:pic>
              </a:graphicData>
            </a:graphic>
          </wp:inline>
        </w:drawing>
      </w:r>
    </w:p>
    <w:p w:rsidR="00AF3FC5" w:rsidRPr="00515B6A" w:rsidRDefault="00AF3FC5" w:rsidP="00AF3FC5">
      <w:pPr>
        <w:pStyle w:val="ListParagraph"/>
        <w:rPr>
          <w:rFonts w:ascii="Book Antiqua" w:hAnsi="Book Antiqua"/>
          <w:sz w:val="22"/>
        </w:rPr>
      </w:pPr>
      <w:r w:rsidRPr="00515B6A">
        <w:rPr>
          <w:rFonts w:ascii="Book Antiqua" w:hAnsi="Book Antiqua"/>
          <w:sz w:val="22"/>
        </w:rPr>
        <w:t xml:space="preserve">A notebook for daily warm-ups and journal writes. This </w:t>
      </w:r>
      <w:r w:rsidR="002256DF">
        <w:rPr>
          <w:rFonts w:ascii="Book Antiqua" w:hAnsi="Book Antiqua"/>
          <w:sz w:val="22"/>
        </w:rPr>
        <w:t>must be a bound journal (spiral or composition are both fine)</w:t>
      </w:r>
      <w:r w:rsidRPr="00515B6A">
        <w:rPr>
          <w:rFonts w:ascii="Book Antiqua" w:hAnsi="Book Antiqua"/>
          <w:sz w:val="22"/>
        </w:rPr>
        <w:t xml:space="preserve"> reserved </w:t>
      </w:r>
      <w:r w:rsidR="00547488">
        <w:rPr>
          <w:rFonts w:ascii="Book Antiqua" w:hAnsi="Book Antiqua"/>
          <w:sz w:val="22"/>
        </w:rPr>
        <w:t>ONLY</w:t>
      </w:r>
      <w:r w:rsidRPr="00515B6A">
        <w:rPr>
          <w:rFonts w:ascii="Book Antiqua" w:hAnsi="Book Antiqua"/>
          <w:sz w:val="22"/>
        </w:rPr>
        <w:t xml:space="preserve"> for English and </w:t>
      </w:r>
      <w:r w:rsidR="002256DF">
        <w:rPr>
          <w:rFonts w:ascii="Book Antiqua" w:hAnsi="Book Antiqua"/>
          <w:sz w:val="22"/>
        </w:rPr>
        <w:t>must</w:t>
      </w:r>
      <w:r w:rsidRPr="00515B6A">
        <w:rPr>
          <w:rFonts w:ascii="Book Antiqua" w:hAnsi="Book Antiqua"/>
          <w:sz w:val="22"/>
        </w:rPr>
        <w:t xml:space="preserve"> be with you every</w:t>
      </w:r>
      <w:r w:rsidR="00F0497A">
        <w:rPr>
          <w:rFonts w:ascii="Book Antiqua" w:hAnsi="Book Antiqua"/>
          <w:sz w:val="22"/>
        </w:rPr>
        <w:t xml:space="preserve"> </w:t>
      </w:r>
      <w:r w:rsidRPr="00515B6A">
        <w:rPr>
          <w:rFonts w:ascii="Book Antiqua" w:hAnsi="Book Antiqua"/>
          <w:sz w:val="22"/>
        </w:rPr>
        <w:t>day.</w:t>
      </w:r>
      <w:r w:rsidR="00F0497A">
        <w:rPr>
          <w:rFonts w:ascii="Book Antiqua" w:hAnsi="Book Antiqua"/>
          <w:sz w:val="22"/>
        </w:rPr>
        <w:t xml:space="preserve"> </w:t>
      </w:r>
      <w:r w:rsidRPr="00515B6A">
        <w:rPr>
          <w:rFonts w:ascii="Book Antiqua" w:hAnsi="Book Antiqua"/>
          <w:sz w:val="22"/>
        </w:rPr>
        <w:t xml:space="preserve">I will collect it periodically to grade. </w:t>
      </w:r>
      <w:r w:rsidR="00130070">
        <w:rPr>
          <w:rFonts w:ascii="Book Antiqua" w:hAnsi="Book Antiqua"/>
          <w:sz w:val="22"/>
        </w:rPr>
        <w:t>See me if you need help getting a notebook.</w:t>
      </w:r>
    </w:p>
    <w:p w:rsidR="00AF3FC5" w:rsidRDefault="00AF3FC5" w:rsidP="00AF3FC5">
      <w:pPr>
        <w:pStyle w:val="ListParagraph"/>
        <w:numPr>
          <w:ilvl w:val="0"/>
          <w:numId w:val="1"/>
        </w:numPr>
        <w:rPr>
          <w:rFonts w:ascii="Book Antiqua" w:hAnsi="Book Antiqua"/>
        </w:rPr>
      </w:pPr>
      <w:r>
        <w:rPr>
          <w:rFonts w:ascii="Book Antiqua" w:hAnsi="Book Antiqua"/>
          <w:noProof/>
        </w:rPr>
        <w:drawing>
          <wp:inline distT="0" distB="0" distL="0" distR="0">
            <wp:extent cx="660400" cy="660400"/>
            <wp:effectExtent l="2540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60400" cy="660400"/>
                    </a:xfrm>
                    <a:prstGeom prst="rect">
                      <a:avLst/>
                    </a:prstGeom>
                    <a:noFill/>
                    <a:ln w="9525">
                      <a:noFill/>
                      <a:miter lim="800000"/>
                      <a:headEnd/>
                      <a:tailEnd/>
                    </a:ln>
                  </pic:spPr>
                </pic:pic>
              </a:graphicData>
            </a:graphic>
          </wp:inline>
        </w:drawing>
      </w:r>
    </w:p>
    <w:p w:rsidR="00AF3FC5" w:rsidRPr="00515B6A" w:rsidRDefault="00AF3FC5" w:rsidP="00AF3FC5">
      <w:pPr>
        <w:pStyle w:val="ListParagraph"/>
        <w:rPr>
          <w:rFonts w:ascii="Book Antiqua" w:hAnsi="Book Antiqua"/>
          <w:sz w:val="22"/>
        </w:rPr>
      </w:pPr>
      <w:proofErr w:type="gramStart"/>
      <w:r w:rsidRPr="00515B6A">
        <w:rPr>
          <w:rFonts w:ascii="Book Antiqua" w:hAnsi="Book Antiqua"/>
          <w:sz w:val="22"/>
        </w:rPr>
        <w:t>Assigned novels</w:t>
      </w:r>
      <w:r w:rsidR="00F66EF9" w:rsidRPr="00515B6A">
        <w:rPr>
          <w:rFonts w:ascii="Book Antiqua" w:hAnsi="Book Antiqua"/>
          <w:sz w:val="22"/>
        </w:rPr>
        <w:t xml:space="preserve"> and outside reading</w:t>
      </w:r>
      <w:r w:rsidRPr="00515B6A">
        <w:rPr>
          <w:rFonts w:ascii="Book Antiqua" w:hAnsi="Book Antiqua"/>
          <w:sz w:val="22"/>
        </w:rPr>
        <w:t>.</w:t>
      </w:r>
      <w:proofErr w:type="gramEnd"/>
      <w:r w:rsidRPr="00515B6A">
        <w:rPr>
          <w:rFonts w:ascii="Book Antiqua" w:hAnsi="Book Antiqua"/>
          <w:sz w:val="22"/>
        </w:rPr>
        <w:t xml:space="preserve"> You will be given school copies of the novel we are reading, or you </w:t>
      </w:r>
      <w:r w:rsidR="00ED747D" w:rsidRPr="00515B6A">
        <w:rPr>
          <w:rFonts w:ascii="Book Antiqua" w:hAnsi="Book Antiqua"/>
          <w:sz w:val="22"/>
        </w:rPr>
        <w:t xml:space="preserve">may </w:t>
      </w:r>
      <w:r w:rsidR="00130070">
        <w:rPr>
          <w:rFonts w:ascii="Book Antiqua" w:hAnsi="Book Antiqua"/>
          <w:sz w:val="22"/>
        </w:rPr>
        <w:t>use</w:t>
      </w:r>
      <w:r w:rsidRPr="00515B6A">
        <w:rPr>
          <w:rFonts w:ascii="Book Antiqua" w:hAnsi="Book Antiqua"/>
          <w:sz w:val="22"/>
        </w:rPr>
        <w:t xml:space="preserve"> your own. You are expected to bring these books to class every day.</w:t>
      </w:r>
      <w:r w:rsidR="00F66EF9" w:rsidRPr="00515B6A">
        <w:rPr>
          <w:rFonts w:ascii="Book Antiqua" w:hAnsi="Book Antiqua"/>
          <w:sz w:val="22"/>
        </w:rPr>
        <w:t xml:space="preserve"> Also, we will be doing outside reading every week</w:t>
      </w:r>
      <w:r w:rsidR="000170B5">
        <w:rPr>
          <w:rFonts w:ascii="Book Antiqua" w:hAnsi="Book Antiqua"/>
          <w:sz w:val="22"/>
        </w:rPr>
        <w:t xml:space="preserve"> (one book per quarter)</w:t>
      </w:r>
      <w:r w:rsidR="00F66EF9" w:rsidRPr="00515B6A">
        <w:rPr>
          <w:rFonts w:ascii="Book Antiqua" w:hAnsi="Book Antiqua"/>
          <w:sz w:val="22"/>
        </w:rPr>
        <w:t>, so you need to have an outside reading book</w:t>
      </w:r>
      <w:r w:rsidR="0084686A" w:rsidRPr="00515B6A">
        <w:rPr>
          <w:rFonts w:ascii="Book Antiqua" w:hAnsi="Book Antiqua"/>
          <w:sz w:val="22"/>
        </w:rPr>
        <w:t>.</w:t>
      </w:r>
      <w:r w:rsidR="000170B5">
        <w:rPr>
          <w:rFonts w:ascii="Book Antiqua" w:hAnsi="Book Antiqua"/>
          <w:sz w:val="22"/>
        </w:rPr>
        <w:t xml:space="preserve"> I will give you info on the specifications each quarter, and you may either get your book from the library, or purchase your own copy. You are welcome to bring electronic copies (Kindle, </w:t>
      </w:r>
      <w:proofErr w:type="spellStart"/>
      <w:r w:rsidR="000170B5">
        <w:rPr>
          <w:rFonts w:ascii="Book Antiqua" w:hAnsi="Book Antiqua"/>
          <w:sz w:val="22"/>
        </w:rPr>
        <w:t>iBooks</w:t>
      </w:r>
      <w:proofErr w:type="spellEnd"/>
      <w:r w:rsidR="000170B5">
        <w:rPr>
          <w:rFonts w:ascii="Book Antiqua" w:hAnsi="Book Antiqua"/>
          <w:sz w:val="22"/>
        </w:rPr>
        <w:t>, etc).</w:t>
      </w:r>
    </w:p>
    <w:p w:rsidR="007826B5" w:rsidRPr="00195463" w:rsidRDefault="007826B5" w:rsidP="00195463">
      <w:pPr>
        <w:rPr>
          <w:rFonts w:ascii="Book Antiqua" w:hAnsi="Book Antiqua"/>
          <w:sz w:val="22"/>
        </w:rPr>
      </w:pPr>
    </w:p>
    <w:p w:rsidR="00AF3FC5" w:rsidRPr="0084686A" w:rsidRDefault="00AF3FC5" w:rsidP="00AF3FC5">
      <w:pPr>
        <w:rPr>
          <w:rFonts w:ascii="Book Antiqua" w:hAnsi="Book Antiqua"/>
          <w:b/>
          <w:i/>
          <w:sz w:val="28"/>
        </w:rPr>
      </w:pPr>
      <w:r w:rsidRPr="0084686A">
        <w:rPr>
          <w:rFonts w:ascii="Book Antiqua" w:hAnsi="Book Antiqua"/>
          <w:b/>
          <w:i/>
          <w:sz w:val="28"/>
        </w:rPr>
        <w:t>Grading</w:t>
      </w:r>
    </w:p>
    <w:p w:rsidR="00AF3FC5" w:rsidRDefault="0084686A" w:rsidP="00AF3FC5">
      <w:pPr>
        <w:rPr>
          <w:rFonts w:ascii="Book Antiqua" w:hAnsi="Book Antiqua"/>
          <w:sz w:val="22"/>
        </w:rPr>
      </w:pPr>
      <w:r w:rsidRPr="00515B6A">
        <w:rPr>
          <w:rFonts w:ascii="Book Antiqua" w:hAnsi="Book Antiqua"/>
          <w:sz w:val="22"/>
        </w:rPr>
        <w:t xml:space="preserve">Grades will be posted on School Loop. </w:t>
      </w:r>
      <w:r w:rsidR="00F710E2">
        <w:rPr>
          <w:rFonts w:ascii="Book Antiqua" w:hAnsi="Book Antiqua"/>
          <w:sz w:val="22"/>
        </w:rPr>
        <w:t xml:space="preserve">If you </w:t>
      </w:r>
      <w:r w:rsidR="00AF3FC5" w:rsidRPr="00515B6A">
        <w:rPr>
          <w:rFonts w:ascii="Book Antiqua" w:hAnsi="Book Antiqua"/>
          <w:sz w:val="22"/>
        </w:rPr>
        <w:t>want to</w:t>
      </w:r>
      <w:r w:rsidR="000D5D2E" w:rsidRPr="00515B6A">
        <w:rPr>
          <w:rFonts w:ascii="Book Antiqua" w:hAnsi="Book Antiqua"/>
          <w:sz w:val="22"/>
        </w:rPr>
        <w:t xml:space="preserve"> </w:t>
      </w:r>
      <w:r w:rsidR="00F710E2">
        <w:rPr>
          <w:rFonts w:ascii="Book Antiqua" w:hAnsi="Book Antiqua"/>
          <w:sz w:val="22"/>
        </w:rPr>
        <w:t xml:space="preserve">discuss </w:t>
      </w:r>
      <w:r w:rsidR="000D5D2E" w:rsidRPr="00515B6A">
        <w:rPr>
          <w:rFonts w:ascii="Book Antiqua" w:hAnsi="Book Antiqua"/>
          <w:sz w:val="22"/>
        </w:rPr>
        <w:t>your grade,</w:t>
      </w:r>
      <w:r w:rsidR="00AF3FC5" w:rsidRPr="00515B6A">
        <w:rPr>
          <w:rFonts w:ascii="Book Antiqua" w:hAnsi="Book Antiqua"/>
          <w:sz w:val="22"/>
        </w:rPr>
        <w:t xml:space="preserve"> see me to set up an individual time to talk. Each assignment will be worth a </w:t>
      </w:r>
      <w:r w:rsidR="00F710E2">
        <w:rPr>
          <w:rFonts w:ascii="Book Antiqua" w:hAnsi="Book Antiqua"/>
          <w:sz w:val="22"/>
        </w:rPr>
        <w:t>set</w:t>
      </w:r>
      <w:r w:rsidR="00AF3FC5" w:rsidRPr="00515B6A">
        <w:rPr>
          <w:rFonts w:ascii="Book Antiqua" w:hAnsi="Book Antiqua"/>
          <w:sz w:val="22"/>
        </w:rPr>
        <w:t xml:space="preserve"> number of points, and will fall into one of the following categories:</w:t>
      </w:r>
    </w:p>
    <w:p w:rsidR="000170B5" w:rsidRPr="00515B6A" w:rsidRDefault="000170B5" w:rsidP="000170B5">
      <w:pPr>
        <w:pStyle w:val="ListParagraph"/>
        <w:numPr>
          <w:ilvl w:val="0"/>
          <w:numId w:val="3"/>
        </w:numPr>
        <w:rPr>
          <w:rFonts w:ascii="Book Antiqua" w:hAnsi="Book Antiqua"/>
          <w:sz w:val="22"/>
        </w:rPr>
      </w:pPr>
      <w:r w:rsidRPr="00515B6A">
        <w:rPr>
          <w:rFonts w:ascii="Book Antiqua" w:hAnsi="Book Antiqua"/>
          <w:sz w:val="22"/>
        </w:rPr>
        <w:t>Homework (15%), work done at home.</w:t>
      </w:r>
    </w:p>
    <w:p w:rsidR="000170B5" w:rsidRDefault="000170B5" w:rsidP="00AF3FC5">
      <w:pPr>
        <w:pStyle w:val="ListParagraph"/>
        <w:numPr>
          <w:ilvl w:val="0"/>
          <w:numId w:val="3"/>
        </w:numPr>
        <w:rPr>
          <w:rFonts w:ascii="Book Antiqua" w:hAnsi="Book Antiqua"/>
          <w:sz w:val="22"/>
        </w:rPr>
      </w:pPr>
      <w:r w:rsidRPr="00515B6A">
        <w:rPr>
          <w:rFonts w:ascii="Book Antiqua" w:hAnsi="Book Antiqua"/>
          <w:sz w:val="22"/>
        </w:rPr>
        <w:t xml:space="preserve">Classwork/Participation (10%), in-class assignments, as well as bringing materials to class and </w:t>
      </w:r>
      <w:r>
        <w:rPr>
          <w:rFonts w:ascii="Book Antiqua" w:hAnsi="Book Antiqua"/>
          <w:sz w:val="22"/>
        </w:rPr>
        <w:t>participating in class discussions and activities</w:t>
      </w:r>
      <w:r w:rsidRPr="00515B6A">
        <w:rPr>
          <w:rFonts w:ascii="Book Antiqua" w:hAnsi="Book Antiqua"/>
          <w:sz w:val="22"/>
        </w:rPr>
        <w:t xml:space="preserve">. </w:t>
      </w:r>
    </w:p>
    <w:p w:rsidR="000170B5" w:rsidRPr="000170B5" w:rsidRDefault="00547488" w:rsidP="000170B5">
      <w:pPr>
        <w:pStyle w:val="ListParagraph"/>
        <w:numPr>
          <w:ilvl w:val="0"/>
          <w:numId w:val="3"/>
        </w:numPr>
        <w:rPr>
          <w:rFonts w:ascii="Book Antiqua" w:hAnsi="Book Antiqua"/>
          <w:sz w:val="22"/>
        </w:rPr>
      </w:pPr>
      <w:r>
        <w:rPr>
          <w:rFonts w:ascii="Book Antiqua" w:hAnsi="Book Antiqua"/>
          <w:sz w:val="22"/>
        </w:rPr>
        <w:t>Tests/Quizzes (15</w:t>
      </w:r>
      <w:r w:rsidR="000170B5" w:rsidRPr="00515B6A">
        <w:rPr>
          <w:rFonts w:ascii="Book Antiqua" w:hAnsi="Book Antiqua"/>
          <w:sz w:val="22"/>
        </w:rPr>
        <w:t>%), mostly on vocabulary</w:t>
      </w:r>
      <w:r w:rsidR="000170B5">
        <w:rPr>
          <w:rFonts w:ascii="Book Antiqua" w:hAnsi="Book Antiqua"/>
          <w:sz w:val="22"/>
        </w:rPr>
        <w:t>, grammar,</w:t>
      </w:r>
      <w:r w:rsidR="000170B5" w:rsidRPr="00515B6A">
        <w:rPr>
          <w:rFonts w:ascii="Book Antiqua" w:hAnsi="Book Antiqua"/>
          <w:sz w:val="22"/>
        </w:rPr>
        <w:t xml:space="preserve"> and the novels we read. They will often be corrected in class, and then entered in the grade book.</w:t>
      </w:r>
    </w:p>
    <w:p w:rsidR="00AF3FC5" w:rsidRPr="00515B6A" w:rsidRDefault="000170B5" w:rsidP="00AF3FC5">
      <w:pPr>
        <w:pStyle w:val="ListParagraph"/>
        <w:numPr>
          <w:ilvl w:val="0"/>
          <w:numId w:val="3"/>
        </w:numPr>
        <w:rPr>
          <w:rFonts w:ascii="Book Antiqua" w:hAnsi="Book Antiqua"/>
          <w:sz w:val="22"/>
        </w:rPr>
      </w:pPr>
      <w:r>
        <w:rPr>
          <w:rFonts w:ascii="Book Antiqua" w:hAnsi="Book Antiqua"/>
          <w:sz w:val="22"/>
        </w:rPr>
        <w:t>Writing and Essays (25%), Tuesday writes and major writing assignment</w:t>
      </w:r>
      <w:r w:rsidR="00195463">
        <w:rPr>
          <w:rFonts w:ascii="Book Antiqua" w:hAnsi="Book Antiqua"/>
          <w:sz w:val="22"/>
        </w:rPr>
        <w:t>s. This category is a big one, and m</w:t>
      </w:r>
      <w:r>
        <w:rPr>
          <w:rFonts w:ascii="Book Antiqua" w:hAnsi="Book Antiqua"/>
          <w:sz w:val="22"/>
        </w:rPr>
        <w:t>uch of your writing will be published on your blog.</w:t>
      </w:r>
    </w:p>
    <w:p w:rsidR="00AF3FC5" w:rsidRPr="00515B6A" w:rsidRDefault="00547488" w:rsidP="00AF3FC5">
      <w:pPr>
        <w:pStyle w:val="ListParagraph"/>
        <w:numPr>
          <w:ilvl w:val="0"/>
          <w:numId w:val="3"/>
        </w:numPr>
        <w:rPr>
          <w:rFonts w:ascii="Book Antiqua" w:hAnsi="Book Antiqua"/>
          <w:sz w:val="22"/>
        </w:rPr>
      </w:pPr>
      <w:r>
        <w:rPr>
          <w:rFonts w:ascii="Book Antiqua" w:hAnsi="Book Antiqua"/>
          <w:sz w:val="22"/>
        </w:rPr>
        <w:t xml:space="preserve">Projects and </w:t>
      </w:r>
      <w:r w:rsidR="000170B5">
        <w:rPr>
          <w:rFonts w:ascii="Book Antiqua" w:hAnsi="Book Antiqua"/>
          <w:sz w:val="22"/>
        </w:rPr>
        <w:t>Presentations</w:t>
      </w:r>
      <w:r w:rsidR="00AF3FC5" w:rsidRPr="00515B6A">
        <w:rPr>
          <w:rFonts w:ascii="Book Antiqua" w:hAnsi="Book Antiqua"/>
          <w:sz w:val="22"/>
        </w:rPr>
        <w:t xml:space="preserve"> (25%) will be a combination of classwork and homework. These assignments </w:t>
      </w:r>
      <w:r>
        <w:rPr>
          <w:rFonts w:ascii="Book Antiqua" w:hAnsi="Book Antiqua"/>
          <w:sz w:val="22"/>
        </w:rPr>
        <w:t xml:space="preserve">will often be </w:t>
      </w:r>
      <w:r w:rsidR="00F0497A">
        <w:rPr>
          <w:rFonts w:ascii="Book Antiqua" w:hAnsi="Book Antiqua"/>
          <w:sz w:val="22"/>
        </w:rPr>
        <w:t>on</w:t>
      </w:r>
      <w:r>
        <w:rPr>
          <w:rFonts w:ascii="Book Antiqua" w:hAnsi="Book Antiqua"/>
          <w:sz w:val="22"/>
        </w:rPr>
        <w:t xml:space="preserve"> your Outside Reading book each quarter.</w:t>
      </w:r>
    </w:p>
    <w:p w:rsidR="00AF3FC5" w:rsidRPr="00515B6A" w:rsidRDefault="00AF3FC5" w:rsidP="00AF3FC5">
      <w:pPr>
        <w:pStyle w:val="ListParagraph"/>
        <w:numPr>
          <w:ilvl w:val="0"/>
          <w:numId w:val="3"/>
        </w:numPr>
        <w:rPr>
          <w:rFonts w:ascii="Book Antiqua" w:hAnsi="Book Antiqua"/>
          <w:sz w:val="22"/>
        </w:rPr>
      </w:pPr>
      <w:r w:rsidRPr="00515B6A">
        <w:rPr>
          <w:rFonts w:ascii="Book Antiqua" w:hAnsi="Book Antiqua"/>
          <w:sz w:val="22"/>
        </w:rPr>
        <w:t>Final Exam (10%) will be a cumulative final based on what we cover this semester.</w:t>
      </w:r>
    </w:p>
    <w:p w:rsidR="0084686A" w:rsidRDefault="0084686A" w:rsidP="00AF3FC5">
      <w:pPr>
        <w:rPr>
          <w:rFonts w:ascii="Book Antiqua" w:hAnsi="Book Antiqua"/>
          <w:b/>
          <w:i/>
          <w:sz w:val="28"/>
        </w:rPr>
      </w:pPr>
    </w:p>
    <w:p w:rsidR="00AF3FC5" w:rsidRPr="0084686A" w:rsidRDefault="00AF3FC5" w:rsidP="00AF3FC5">
      <w:pPr>
        <w:rPr>
          <w:rFonts w:ascii="Book Antiqua" w:hAnsi="Book Antiqua"/>
          <w:b/>
          <w:i/>
          <w:sz w:val="28"/>
        </w:rPr>
      </w:pPr>
      <w:r w:rsidRPr="0084686A">
        <w:rPr>
          <w:rFonts w:ascii="Book Antiqua" w:hAnsi="Book Antiqua"/>
          <w:b/>
          <w:i/>
          <w:sz w:val="28"/>
        </w:rPr>
        <w:t>Classroom Rules and Procedures</w:t>
      </w:r>
    </w:p>
    <w:p w:rsidR="00357E97" w:rsidRDefault="00AF3FC5" w:rsidP="00AF3FC5">
      <w:pPr>
        <w:pStyle w:val="ListParagraph"/>
        <w:numPr>
          <w:ilvl w:val="0"/>
          <w:numId w:val="2"/>
        </w:numPr>
        <w:rPr>
          <w:rFonts w:ascii="Book Antiqua" w:hAnsi="Book Antiqua"/>
          <w:b/>
        </w:rPr>
      </w:pPr>
      <w:r>
        <w:rPr>
          <w:rFonts w:ascii="Book Antiqua" w:hAnsi="Book Antiqua"/>
          <w:noProof/>
        </w:rPr>
        <w:drawing>
          <wp:inline distT="0" distB="0" distL="0" distR="0">
            <wp:extent cx="1117600" cy="931333"/>
            <wp:effectExtent l="2540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121833" cy="934860"/>
                    </a:xfrm>
                    <a:prstGeom prst="rect">
                      <a:avLst/>
                    </a:prstGeom>
                    <a:noFill/>
                    <a:ln w="9525">
                      <a:noFill/>
                      <a:miter lim="800000"/>
                      <a:headEnd/>
                      <a:tailEnd/>
                    </a:ln>
                  </pic:spPr>
                </pic:pic>
              </a:graphicData>
            </a:graphic>
          </wp:inline>
        </w:drawing>
      </w:r>
    </w:p>
    <w:p w:rsidR="00357E97" w:rsidRPr="007A330F" w:rsidRDefault="00357E97" w:rsidP="007A330F">
      <w:pPr>
        <w:pStyle w:val="ListParagraph"/>
        <w:rPr>
          <w:rFonts w:ascii="Book Antiqua" w:hAnsi="Book Antiqua"/>
          <w:sz w:val="22"/>
        </w:rPr>
      </w:pPr>
      <w:r w:rsidRPr="00515B6A">
        <w:rPr>
          <w:rFonts w:ascii="Book Antiqua" w:hAnsi="Book Antiqua"/>
          <w:sz w:val="22"/>
        </w:rPr>
        <w:t>At the beginning of class, a warm-up will be on the board. You should come in, get out your notebook, and begin the warm-up quietly at the bell.</w:t>
      </w:r>
      <w:r w:rsidR="007A330F">
        <w:rPr>
          <w:rFonts w:ascii="Book Antiqua" w:hAnsi="Book Antiqua"/>
          <w:sz w:val="22"/>
        </w:rPr>
        <w:t xml:space="preserve"> If you are not in the classroom when the bell rings, you are tardy. </w:t>
      </w:r>
      <w:r w:rsidR="00547488">
        <w:rPr>
          <w:rFonts w:ascii="Book Antiqua" w:hAnsi="Book Antiqua"/>
          <w:sz w:val="22"/>
        </w:rPr>
        <w:t>See the SRVHS Attendance Policy for tardy consequences.</w:t>
      </w:r>
    </w:p>
    <w:p w:rsidR="00357E97" w:rsidRPr="00357E97" w:rsidRDefault="00357E97" w:rsidP="00357E97">
      <w:pPr>
        <w:rPr>
          <w:rFonts w:ascii="Book Antiqua" w:hAnsi="Book Antiqua"/>
          <w:b/>
        </w:rPr>
      </w:pPr>
    </w:p>
    <w:p w:rsidR="00AF3FC5" w:rsidRPr="00C4148C" w:rsidRDefault="00357E97" w:rsidP="00AF3FC5">
      <w:pPr>
        <w:pStyle w:val="ListParagraph"/>
        <w:numPr>
          <w:ilvl w:val="0"/>
          <w:numId w:val="2"/>
        </w:numPr>
        <w:rPr>
          <w:rFonts w:ascii="Book Antiqua" w:hAnsi="Book Antiqua"/>
          <w:b/>
        </w:rPr>
      </w:pPr>
      <w:r>
        <w:rPr>
          <w:noProof/>
        </w:rPr>
        <w:drawing>
          <wp:inline distT="0" distB="0" distL="0" distR="0">
            <wp:extent cx="889000" cy="767976"/>
            <wp:effectExtent l="25400" t="0" r="0" b="0"/>
            <wp:docPr id="10" name="il_fi" descr="http://ehs.orangeburg4.schoolfusion.us/modules/groups/homepagefiles/cms/1582788/Image/Perfect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hs.orangeburg4.schoolfusion.us/modules/groups/homepagefiles/cms/1582788/Image/PerfectAttendance.jpg"/>
                    <pic:cNvPicPr>
                      <a:picLocks noChangeAspect="1" noChangeArrowheads="1"/>
                    </pic:cNvPicPr>
                  </pic:nvPicPr>
                  <pic:blipFill>
                    <a:blip r:embed="rId11"/>
                    <a:srcRect/>
                    <a:stretch>
                      <a:fillRect/>
                    </a:stretch>
                  </pic:blipFill>
                  <pic:spPr bwMode="auto">
                    <a:xfrm>
                      <a:off x="0" y="0"/>
                      <a:ext cx="892679" cy="771154"/>
                    </a:xfrm>
                    <a:prstGeom prst="rect">
                      <a:avLst/>
                    </a:prstGeom>
                    <a:noFill/>
                    <a:ln w="9525">
                      <a:noFill/>
                      <a:miter lim="800000"/>
                      <a:headEnd/>
                      <a:tailEnd/>
                    </a:ln>
                  </pic:spPr>
                </pic:pic>
              </a:graphicData>
            </a:graphic>
          </wp:inline>
        </w:drawing>
      </w:r>
    </w:p>
    <w:p w:rsidR="00AF3FC5" w:rsidRPr="00F710E2" w:rsidRDefault="00357E97" w:rsidP="00F710E2">
      <w:pPr>
        <w:pStyle w:val="ListParagraph"/>
        <w:rPr>
          <w:rFonts w:ascii="Book Antiqua" w:hAnsi="Book Antiqua"/>
          <w:sz w:val="22"/>
        </w:rPr>
      </w:pPr>
      <w:r w:rsidRPr="00515B6A">
        <w:rPr>
          <w:rFonts w:ascii="Book Antiqua" w:hAnsi="Book Antiqua"/>
          <w:sz w:val="22"/>
        </w:rPr>
        <w:t>If you are absent, check</w:t>
      </w:r>
      <w:r w:rsidR="00547488">
        <w:rPr>
          <w:rFonts w:ascii="Book Antiqua" w:hAnsi="Book Antiqua"/>
          <w:sz w:val="22"/>
        </w:rPr>
        <w:t xml:space="preserve"> School Loop.</w:t>
      </w:r>
      <w:r w:rsidRPr="00515B6A">
        <w:rPr>
          <w:rFonts w:ascii="Book Antiqua" w:hAnsi="Book Antiqua"/>
          <w:sz w:val="22"/>
        </w:rPr>
        <w:t xml:space="preserve"> </w:t>
      </w:r>
      <w:r w:rsidR="00547488">
        <w:rPr>
          <w:rFonts w:ascii="Book Antiqua" w:hAnsi="Book Antiqua"/>
          <w:sz w:val="22"/>
        </w:rPr>
        <w:t xml:space="preserve">When you return, check </w:t>
      </w:r>
      <w:r w:rsidRPr="00515B6A">
        <w:rPr>
          <w:rFonts w:ascii="Book Antiqua" w:hAnsi="Book Antiqua"/>
          <w:sz w:val="22"/>
        </w:rPr>
        <w:t>the absent student file for any work you missed</w:t>
      </w:r>
      <w:r w:rsidR="00AF3FC5" w:rsidRPr="00515B6A">
        <w:rPr>
          <w:rFonts w:ascii="Book Antiqua" w:hAnsi="Book Antiqua"/>
          <w:sz w:val="22"/>
        </w:rPr>
        <w:t>.</w:t>
      </w:r>
      <w:r w:rsidRPr="00515B6A">
        <w:rPr>
          <w:rFonts w:ascii="Book Antiqua" w:hAnsi="Book Antiqua"/>
          <w:sz w:val="22"/>
        </w:rPr>
        <w:t xml:space="preserve"> </w:t>
      </w:r>
      <w:r w:rsidR="000C70C9">
        <w:rPr>
          <w:rFonts w:ascii="Book Antiqua" w:hAnsi="Book Antiqua"/>
          <w:sz w:val="22"/>
        </w:rPr>
        <w:t>You have up to three days to makeup missed work for a</w:t>
      </w:r>
      <w:r w:rsidR="00262411">
        <w:rPr>
          <w:rFonts w:ascii="Book Antiqua" w:hAnsi="Book Antiqua"/>
          <w:sz w:val="22"/>
        </w:rPr>
        <w:t>n excused absence.</w:t>
      </w:r>
      <w:r w:rsidR="00547488">
        <w:rPr>
          <w:rFonts w:ascii="Book Antiqua" w:hAnsi="Book Antiqua"/>
          <w:sz w:val="22"/>
        </w:rPr>
        <w:t xml:space="preserve"> It is your responsibility to turn that work in! Even if I don’t remind you, the work is still due. </w:t>
      </w:r>
      <w:r w:rsidR="00262411">
        <w:rPr>
          <w:rFonts w:ascii="Book Antiqua" w:hAnsi="Book Antiqua"/>
          <w:sz w:val="22"/>
        </w:rPr>
        <w:t>If you miss</w:t>
      </w:r>
      <w:r w:rsidR="000C70C9">
        <w:rPr>
          <w:rFonts w:ascii="Book Antiqua" w:hAnsi="Book Antiqua"/>
          <w:sz w:val="22"/>
        </w:rPr>
        <w:t xml:space="preserve"> a test, it is your responsibility to set up a time with me to m</w:t>
      </w:r>
      <w:r w:rsidR="00F0497A">
        <w:rPr>
          <w:rFonts w:ascii="Book Antiqua" w:hAnsi="Book Antiqua"/>
          <w:sz w:val="22"/>
        </w:rPr>
        <w:t>ake it up, either before school</w:t>
      </w:r>
      <w:r w:rsidR="000C70C9">
        <w:rPr>
          <w:rFonts w:ascii="Book Antiqua" w:hAnsi="Book Antiqua"/>
          <w:sz w:val="22"/>
        </w:rPr>
        <w:t xml:space="preserve"> or at lunch.</w:t>
      </w:r>
    </w:p>
    <w:p w:rsidR="00B14DC3" w:rsidRDefault="00B14DC3" w:rsidP="00B14DC3">
      <w:pPr>
        <w:pStyle w:val="ListParagraph"/>
        <w:numPr>
          <w:ilvl w:val="0"/>
          <w:numId w:val="2"/>
        </w:numPr>
        <w:rPr>
          <w:rFonts w:ascii="Book Antiqua" w:hAnsi="Book Antiqua"/>
        </w:rPr>
      </w:pPr>
      <w:r>
        <w:rPr>
          <w:noProof/>
        </w:rPr>
        <w:drawing>
          <wp:inline distT="0" distB="0" distL="0" distR="0">
            <wp:extent cx="1117600" cy="750505"/>
            <wp:effectExtent l="25400" t="0" r="0" b="0"/>
            <wp:docPr id="8" name="rg_hi" descr="http://t2.gstatic.com/images?q=tbn:ANd9GcRkY7om9kyjDWZr6_24S-2Ku37EQJTsm7VdFmueqTzejko-GtPt:www.meridianschools.org/HMS/Staff/PublishingImages/due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kY7om9kyjDWZr6_24S-2Ku37EQJTsm7VdFmueqTzejko-GtPt:www.meridianschools.org/HMS/Staff/PublishingImages/duedate.JPG"/>
                    <pic:cNvPicPr>
                      <a:picLocks noChangeAspect="1" noChangeArrowheads="1"/>
                    </pic:cNvPicPr>
                  </pic:nvPicPr>
                  <pic:blipFill>
                    <a:blip r:embed="rId12"/>
                    <a:srcRect/>
                    <a:stretch>
                      <a:fillRect/>
                    </a:stretch>
                  </pic:blipFill>
                  <pic:spPr bwMode="auto">
                    <a:xfrm>
                      <a:off x="0" y="0"/>
                      <a:ext cx="1117600" cy="750505"/>
                    </a:xfrm>
                    <a:prstGeom prst="rect">
                      <a:avLst/>
                    </a:prstGeom>
                    <a:noFill/>
                    <a:ln w="9525">
                      <a:noFill/>
                      <a:miter lim="800000"/>
                      <a:headEnd/>
                      <a:tailEnd/>
                    </a:ln>
                  </pic:spPr>
                </pic:pic>
              </a:graphicData>
            </a:graphic>
          </wp:inline>
        </w:drawing>
      </w:r>
    </w:p>
    <w:p w:rsidR="007A330F" w:rsidRDefault="00B14DC3" w:rsidP="00B14DC3">
      <w:pPr>
        <w:pStyle w:val="ListParagraph"/>
        <w:rPr>
          <w:rFonts w:ascii="Book Antiqua" w:hAnsi="Book Antiqua"/>
          <w:sz w:val="22"/>
        </w:rPr>
      </w:pPr>
      <w:r>
        <w:rPr>
          <w:rFonts w:ascii="Book Antiqua" w:hAnsi="Book Antiqua"/>
          <w:sz w:val="22"/>
        </w:rPr>
        <w:t>Late work cannot receive full credit</w:t>
      </w:r>
      <w:r w:rsidRPr="00515B6A">
        <w:rPr>
          <w:rFonts w:ascii="Book Antiqua" w:hAnsi="Book Antiqua"/>
          <w:sz w:val="22"/>
        </w:rPr>
        <w:t>.</w:t>
      </w:r>
      <w:r>
        <w:rPr>
          <w:rFonts w:ascii="Book Antiqua" w:hAnsi="Book Antiqua"/>
          <w:sz w:val="22"/>
        </w:rPr>
        <w:t xml:space="preserve"> </w:t>
      </w:r>
      <w:r w:rsidR="00547488">
        <w:rPr>
          <w:rFonts w:ascii="Book Antiqua" w:hAnsi="Book Antiqua"/>
          <w:sz w:val="22"/>
        </w:rPr>
        <w:t>Late assignments receive a 50% at best.</w:t>
      </w:r>
    </w:p>
    <w:p w:rsidR="00B14DC3" w:rsidRPr="00515B6A" w:rsidRDefault="00B14DC3" w:rsidP="00B14DC3">
      <w:pPr>
        <w:pStyle w:val="ListParagraph"/>
        <w:rPr>
          <w:rFonts w:ascii="Book Antiqua" w:hAnsi="Book Antiqua"/>
          <w:sz w:val="22"/>
        </w:rPr>
      </w:pPr>
    </w:p>
    <w:p w:rsidR="007A330F" w:rsidRDefault="00A35878" w:rsidP="007A330F">
      <w:pPr>
        <w:pStyle w:val="ListParagraph"/>
        <w:numPr>
          <w:ilvl w:val="0"/>
          <w:numId w:val="2"/>
        </w:numPr>
        <w:rPr>
          <w:rFonts w:ascii="Book Antiqua" w:hAnsi="Book Antiqua"/>
        </w:rPr>
      </w:pPr>
      <w:r>
        <w:rPr>
          <w:noProof/>
        </w:rPr>
        <w:drawing>
          <wp:inline distT="0" distB="0" distL="0" distR="0">
            <wp:extent cx="585964" cy="558800"/>
            <wp:effectExtent l="25400" t="0" r="0" b="0"/>
            <wp:docPr id="14" name="rg_hi" descr="http://t3.gstatic.com/images?q=tbn:ANd9GcQY_IvKw_SFcJ7JqC8sf4NmzlB_RsH7KrT7DBOyd8g6ohkluYhw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Y_IvKw_SFcJ7JqC8sf4NmzlB_RsH7KrT7DBOyd8g6ohkluYhwEw"/>
                    <pic:cNvPicPr>
                      <a:picLocks noChangeAspect="1" noChangeArrowheads="1"/>
                    </pic:cNvPicPr>
                  </pic:nvPicPr>
                  <pic:blipFill>
                    <a:blip r:embed="rId13"/>
                    <a:srcRect/>
                    <a:stretch>
                      <a:fillRect/>
                    </a:stretch>
                  </pic:blipFill>
                  <pic:spPr bwMode="auto">
                    <a:xfrm>
                      <a:off x="0" y="0"/>
                      <a:ext cx="585964" cy="558800"/>
                    </a:xfrm>
                    <a:prstGeom prst="rect">
                      <a:avLst/>
                    </a:prstGeom>
                    <a:noFill/>
                    <a:ln w="9525">
                      <a:noFill/>
                      <a:miter lim="800000"/>
                      <a:headEnd/>
                      <a:tailEnd/>
                    </a:ln>
                  </pic:spPr>
                </pic:pic>
              </a:graphicData>
            </a:graphic>
          </wp:inline>
        </w:drawing>
      </w:r>
    </w:p>
    <w:p w:rsidR="00AF3FC5" w:rsidRPr="000C7B05" w:rsidRDefault="00492BE1" w:rsidP="000C7B05">
      <w:pPr>
        <w:pStyle w:val="ListParagraph"/>
        <w:rPr>
          <w:rFonts w:ascii="Book Antiqua" w:hAnsi="Book Antiqua"/>
          <w:sz w:val="22"/>
        </w:rPr>
      </w:pPr>
      <w:r>
        <w:rPr>
          <w:rFonts w:ascii="Book Antiqua" w:hAnsi="Book Antiqua"/>
          <w:sz w:val="22"/>
        </w:rPr>
        <w:t>Plagiarism is not tolerated</w:t>
      </w:r>
      <w:r w:rsidR="007A330F" w:rsidRPr="00515B6A">
        <w:rPr>
          <w:rFonts w:ascii="Book Antiqua" w:hAnsi="Book Antiqua"/>
          <w:sz w:val="22"/>
        </w:rPr>
        <w:t>.</w:t>
      </w:r>
      <w:r>
        <w:rPr>
          <w:rFonts w:ascii="Book Antiqua" w:hAnsi="Book Antiqua"/>
          <w:sz w:val="22"/>
        </w:rPr>
        <w:t xml:space="preserve"> Do not copy anyone else’s work. If it becomes apparent that an assignment has been plagiarized, it will receive an automatic zero.</w:t>
      </w:r>
    </w:p>
    <w:p w:rsidR="00AF3FC5" w:rsidRDefault="00AF3FC5" w:rsidP="00AF3FC5">
      <w:pPr>
        <w:pStyle w:val="ListParagraph"/>
        <w:numPr>
          <w:ilvl w:val="0"/>
          <w:numId w:val="2"/>
        </w:numPr>
        <w:rPr>
          <w:rFonts w:ascii="Book Antiqua" w:hAnsi="Book Antiqua"/>
        </w:rPr>
      </w:pPr>
      <w:r>
        <w:rPr>
          <w:rFonts w:ascii="Book Antiqua" w:hAnsi="Book Antiqua"/>
          <w:noProof/>
        </w:rPr>
        <w:drawing>
          <wp:inline distT="0" distB="0" distL="0" distR="0">
            <wp:extent cx="664112" cy="83820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112" cy="838200"/>
                    </a:xfrm>
                    <a:prstGeom prst="rect">
                      <a:avLst/>
                    </a:prstGeom>
                    <a:noFill/>
                    <a:ln w="9525">
                      <a:noFill/>
                      <a:miter lim="800000"/>
                      <a:headEnd/>
                      <a:tailEnd/>
                    </a:ln>
                  </pic:spPr>
                </pic:pic>
              </a:graphicData>
            </a:graphic>
          </wp:inline>
        </w:drawing>
      </w:r>
    </w:p>
    <w:p w:rsidR="00AF3FC5" w:rsidRPr="007826B5" w:rsidRDefault="00AF3FC5" w:rsidP="007826B5">
      <w:pPr>
        <w:pStyle w:val="ListParagraph"/>
        <w:rPr>
          <w:rFonts w:ascii="Book Antiqua" w:hAnsi="Book Antiqua"/>
          <w:sz w:val="22"/>
        </w:rPr>
      </w:pPr>
      <w:r w:rsidRPr="00515B6A">
        <w:rPr>
          <w:rFonts w:ascii="Book Antiqua" w:hAnsi="Book Antiqua"/>
          <w:sz w:val="22"/>
        </w:rPr>
        <w:t>No cell phones in class</w:t>
      </w:r>
      <w:r w:rsidR="00547488">
        <w:rPr>
          <w:rFonts w:ascii="Book Antiqua" w:hAnsi="Book Antiqua"/>
          <w:sz w:val="22"/>
        </w:rPr>
        <w:t xml:space="preserve"> unless an explicit instruction is given to allow them</w:t>
      </w:r>
      <w:r w:rsidRPr="00515B6A">
        <w:rPr>
          <w:rFonts w:ascii="Book Antiqua" w:hAnsi="Book Antiqua"/>
          <w:sz w:val="22"/>
        </w:rPr>
        <w:t>. Once the bell rings, cell phones, iPods</w:t>
      </w:r>
      <w:r w:rsidR="00550CE7">
        <w:rPr>
          <w:rFonts w:ascii="Book Antiqua" w:hAnsi="Book Antiqua"/>
          <w:sz w:val="22"/>
        </w:rPr>
        <w:t>,</w:t>
      </w:r>
      <w:r w:rsidRPr="00515B6A">
        <w:rPr>
          <w:rFonts w:ascii="Book Antiqua" w:hAnsi="Book Antiqua"/>
          <w:sz w:val="22"/>
        </w:rPr>
        <w:t xml:space="preserve"> and other electronics need to be put away in your backpack. </w:t>
      </w:r>
      <w:r w:rsidR="008B2E28">
        <w:rPr>
          <w:rFonts w:ascii="Book Antiqua" w:hAnsi="Book Antiqua"/>
          <w:sz w:val="22"/>
        </w:rPr>
        <w:t>You will be given one warning. After that, if you have your</w:t>
      </w:r>
      <w:r w:rsidR="00262411">
        <w:rPr>
          <w:rFonts w:ascii="Book Antiqua" w:hAnsi="Book Antiqua"/>
          <w:sz w:val="22"/>
        </w:rPr>
        <w:t xml:space="preserve"> phone</w:t>
      </w:r>
      <w:r w:rsidR="008B2E28">
        <w:rPr>
          <w:rFonts w:ascii="Book Antiqua" w:hAnsi="Book Antiqua"/>
          <w:sz w:val="22"/>
        </w:rPr>
        <w:t xml:space="preserve"> when it is not allowed</w:t>
      </w:r>
      <w:r w:rsidR="00262411">
        <w:rPr>
          <w:rFonts w:ascii="Book Antiqua" w:hAnsi="Book Antiqua"/>
          <w:sz w:val="22"/>
        </w:rPr>
        <w:t>, I will confiscate it for the rest of the period.</w:t>
      </w:r>
      <w:r w:rsidR="008B2E28">
        <w:rPr>
          <w:rFonts w:ascii="Book Antiqua" w:hAnsi="Book Antiqua"/>
          <w:sz w:val="22"/>
        </w:rPr>
        <w:t xml:space="preserve"> If it becomes a pattern, I will call or email home</w:t>
      </w:r>
      <w:r w:rsidR="00262411">
        <w:rPr>
          <w:rFonts w:ascii="Book Antiqua" w:hAnsi="Book Antiqua"/>
          <w:sz w:val="22"/>
        </w:rPr>
        <w:t xml:space="preserve">. </w:t>
      </w:r>
      <w:r w:rsidR="000D5D2E" w:rsidRPr="00262411">
        <w:rPr>
          <w:rFonts w:ascii="Book Antiqua" w:hAnsi="Book Antiqua"/>
          <w:sz w:val="22"/>
        </w:rPr>
        <w:t xml:space="preserve">There </w:t>
      </w:r>
      <w:r w:rsidR="00547488">
        <w:rPr>
          <w:rFonts w:ascii="Book Antiqua" w:hAnsi="Book Antiqua"/>
          <w:sz w:val="22"/>
        </w:rPr>
        <w:t>are</w:t>
      </w:r>
      <w:r w:rsidR="000D5D2E" w:rsidRPr="00262411">
        <w:rPr>
          <w:rFonts w:ascii="Book Antiqua" w:hAnsi="Book Antiqua"/>
          <w:sz w:val="22"/>
        </w:rPr>
        <w:t xml:space="preserve"> occasions where it is acceptable to use electronic devices, but </w:t>
      </w:r>
      <w:r w:rsidR="00262411" w:rsidRPr="00262411">
        <w:rPr>
          <w:rFonts w:ascii="Book Antiqua" w:hAnsi="Book Antiqua"/>
          <w:sz w:val="22"/>
        </w:rPr>
        <w:t>this is only when stated by me</w:t>
      </w:r>
      <w:r w:rsidR="000D5D2E" w:rsidRPr="00262411">
        <w:rPr>
          <w:rFonts w:ascii="Book Antiqua" w:hAnsi="Book Antiqua"/>
          <w:sz w:val="22"/>
        </w:rPr>
        <w:t>.</w:t>
      </w:r>
      <w:r w:rsidR="00547488">
        <w:rPr>
          <w:rFonts w:ascii="Book Antiqua" w:hAnsi="Book Antiqua"/>
          <w:sz w:val="22"/>
        </w:rPr>
        <w:t xml:space="preserve"> For example, I am happy to let you listen to music when you read, or use the dictionary app on your phone to look up a word, but do NOT abuse this privilege, or it will be revoked. Respect class time, and I will respect your property.</w:t>
      </w:r>
    </w:p>
    <w:p w:rsidR="00AF3FC5" w:rsidRDefault="00AF3FC5" w:rsidP="00AF3FC5">
      <w:pPr>
        <w:pStyle w:val="ListParagraph"/>
        <w:numPr>
          <w:ilvl w:val="0"/>
          <w:numId w:val="2"/>
        </w:numPr>
        <w:rPr>
          <w:rFonts w:ascii="Book Antiqua" w:hAnsi="Book Antiqua"/>
        </w:rPr>
      </w:pPr>
      <w:r>
        <w:rPr>
          <w:rFonts w:ascii="Book Antiqua" w:hAnsi="Book Antiqua"/>
          <w:noProof/>
        </w:rPr>
        <w:drawing>
          <wp:inline distT="0" distB="0" distL="0" distR="0">
            <wp:extent cx="889000" cy="868101"/>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89000" cy="868101"/>
                    </a:xfrm>
                    <a:prstGeom prst="rect">
                      <a:avLst/>
                    </a:prstGeom>
                    <a:noFill/>
                    <a:ln w="9525">
                      <a:noFill/>
                      <a:miter lim="800000"/>
                      <a:headEnd/>
                      <a:tailEnd/>
                    </a:ln>
                  </pic:spPr>
                </pic:pic>
              </a:graphicData>
            </a:graphic>
          </wp:inline>
        </w:drawing>
      </w:r>
    </w:p>
    <w:p w:rsidR="00515B6A" w:rsidRPr="00F710E2" w:rsidRDefault="00AF3FC5" w:rsidP="00F710E2">
      <w:pPr>
        <w:pStyle w:val="ListParagraph"/>
        <w:rPr>
          <w:rFonts w:ascii="Book Antiqua" w:hAnsi="Book Antiqua"/>
          <w:sz w:val="22"/>
        </w:rPr>
      </w:pPr>
      <w:r w:rsidRPr="00EB7AD3">
        <w:rPr>
          <w:rFonts w:ascii="Book Antiqua" w:hAnsi="Book Antiqua"/>
          <w:sz w:val="22"/>
        </w:rPr>
        <w:t>RESPECT. Respect yourself, your classmates, and your teacher</w:t>
      </w:r>
      <w:r w:rsidR="00357E97" w:rsidRPr="00EB7AD3">
        <w:rPr>
          <w:rFonts w:ascii="Book Antiqua" w:hAnsi="Book Antiqua"/>
          <w:sz w:val="22"/>
        </w:rPr>
        <w:t>.</w:t>
      </w:r>
      <w:r w:rsidR="00F710E2">
        <w:rPr>
          <w:rFonts w:ascii="Book Antiqua" w:hAnsi="Book Antiqua"/>
          <w:sz w:val="22"/>
        </w:rPr>
        <w:t xml:space="preserve"> </w:t>
      </w:r>
      <w:r w:rsidR="00EB7AD3" w:rsidRPr="00F710E2">
        <w:rPr>
          <w:rFonts w:ascii="Book Antiqua" w:hAnsi="Book Antiqua"/>
          <w:sz w:val="22"/>
          <w:szCs w:val="22"/>
        </w:rPr>
        <w:t>District policy states that harassment in or out of the classroom is not to be tolerated. Harassment based on race, ethnicity, able-</w:t>
      </w:r>
      <w:proofErr w:type="spellStart"/>
      <w:r w:rsidR="00EB7AD3" w:rsidRPr="00F710E2">
        <w:rPr>
          <w:rFonts w:ascii="Book Antiqua" w:hAnsi="Book Antiqua"/>
          <w:sz w:val="22"/>
          <w:szCs w:val="22"/>
        </w:rPr>
        <w:t>bodiedness</w:t>
      </w:r>
      <w:proofErr w:type="spellEnd"/>
      <w:r w:rsidR="00EB7AD3" w:rsidRPr="00F710E2">
        <w:rPr>
          <w:rFonts w:ascii="Book Antiqua" w:hAnsi="Book Antiqua"/>
          <w:sz w:val="22"/>
          <w:szCs w:val="22"/>
        </w:rPr>
        <w:t>, sexuality, perceived sexuality, gender, gender expression, monetary standing, religion or faith-base, or any other factor will be reported to the administration and dealt with accordingly. This includes slang such as 'that’s so gay' or 'that’s retarded.' Both are considered hate speech.</w:t>
      </w:r>
    </w:p>
    <w:p w:rsidR="00515B6A" w:rsidRDefault="00515B6A" w:rsidP="00515B6A">
      <w:pPr>
        <w:pBdr>
          <w:bottom w:val="dotted" w:sz="24" w:space="1" w:color="auto"/>
        </w:pBdr>
        <w:rPr>
          <w:rFonts w:ascii="Book Antiqua" w:hAnsi="Book Antiqua"/>
        </w:rPr>
      </w:pPr>
    </w:p>
    <w:p w:rsidR="00515B6A" w:rsidRDefault="00515B6A" w:rsidP="00515B6A">
      <w:pPr>
        <w:rPr>
          <w:rFonts w:ascii="Book Antiqua" w:hAnsi="Book Antiqua"/>
        </w:rPr>
      </w:pPr>
    </w:p>
    <w:p w:rsidR="00515B6A" w:rsidRDefault="00515B6A" w:rsidP="00515B6A">
      <w:pPr>
        <w:rPr>
          <w:rFonts w:ascii="Book Antiqua" w:hAnsi="Book Antiqua"/>
        </w:rPr>
      </w:pPr>
      <w:r>
        <w:rPr>
          <w:rFonts w:ascii="Book Antiqua" w:hAnsi="Book Antiqua"/>
        </w:rPr>
        <w:t xml:space="preserve">Yes, I have read this intro handout. I understand the policies of the classroom, and if I ever have any questions I will call, email, or set up a time to meet with Ms. Harper. </w:t>
      </w:r>
      <w:r w:rsidR="0035355F">
        <w:rPr>
          <w:rFonts w:ascii="Book Antiqua" w:hAnsi="Book Antiqua"/>
          <w:b/>
        </w:rPr>
        <w:t>Detach and return by Sept 6</w:t>
      </w:r>
      <w:r w:rsidR="00F710E2" w:rsidRPr="00F710E2">
        <w:rPr>
          <w:rFonts w:ascii="Book Antiqua" w:hAnsi="Book Antiqua"/>
          <w:b/>
        </w:rPr>
        <w:t>.</w:t>
      </w:r>
    </w:p>
    <w:p w:rsidR="00515B6A" w:rsidRDefault="00515B6A" w:rsidP="00515B6A">
      <w:pPr>
        <w:rPr>
          <w:rFonts w:ascii="Book Antiqua" w:hAnsi="Book Antiqua"/>
        </w:rPr>
      </w:pPr>
    </w:p>
    <w:p w:rsidR="00515B6A" w:rsidRDefault="00515B6A" w:rsidP="00515B6A">
      <w:pPr>
        <w:rPr>
          <w:rFonts w:ascii="Book Antiqua" w:hAnsi="Book Antiqua"/>
        </w:rPr>
      </w:pPr>
      <w:r>
        <w:rPr>
          <w:rFonts w:ascii="Book Antiqua" w:hAnsi="Book Antiqua"/>
        </w:rPr>
        <w:t>Student name_________________________________________________________________</w:t>
      </w:r>
    </w:p>
    <w:p w:rsidR="00515B6A" w:rsidRDefault="00515B6A" w:rsidP="00515B6A">
      <w:pPr>
        <w:rPr>
          <w:rFonts w:ascii="Book Antiqua" w:hAnsi="Book Antiqua"/>
        </w:rPr>
      </w:pPr>
    </w:p>
    <w:p w:rsidR="00515B6A" w:rsidRDefault="00515B6A" w:rsidP="00515B6A">
      <w:pPr>
        <w:rPr>
          <w:rFonts w:ascii="Book Antiqua" w:hAnsi="Book Antiqua"/>
        </w:rPr>
      </w:pPr>
      <w:r>
        <w:rPr>
          <w:rFonts w:ascii="Book Antiqua" w:hAnsi="Book Antiqua"/>
        </w:rPr>
        <w:t>Student signature______________________________________________________________</w:t>
      </w:r>
    </w:p>
    <w:p w:rsidR="00515B6A" w:rsidRDefault="00515B6A" w:rsidP="00515B6A">
      <w:pPr>
        <w:rPr>
          <w:rFonts w:ascii="Book Antiqua" w:hAnsi="Book Antiqua"/>
        </w:rPr>
      </w:pPr>
    </w:p>
    <w:p w:rsidR="00515B6A" w:rsidRDefault="00515B6A" w:rsidP="00515B6A">
      <w:pPr>
        <w:rPr>
          <w:rFonts w:ascii="Book Antiqua" w:hAnsi="Book Antiqua"/>
        </w:rPr>
      </w:pPr>
      <w:r>
        <w:rPr>
          <w:rFonts w:ascii="Book Antiqua" w:hAnsi="Book Antiqua"/>
        </w:rPr>
        <w:t>Parent/Guardian name_________________________________________________________</w:t>
      </w:r>
    </w:p>
    <w:p w:rsidR="00515B6A" w:rsidRDefault="00515B6A" w:rsidP="00515B6A">
      <w:pPr>
        <w:rPr>
          <w:rFonts w:ascii="Book Antiqua" w:hAnsi="Book Antiqua"/>
        </w:rPr>
      </w:pPr>
    </w:p>
    <w:p w:rsidR="00F649D2" w:rsidRPr="00F710E2" w:rsidRDefault="00515B6A" w:rsidP="00357E97">
      <w:pPr>
        <w:rPr>
          <w:rFonts w:ascii="Book Antiqua" w:hAnsi="Book Antiqua"/>
        </w:rPr>
      </w:pPr>
      <w:r>
        <w:rPr>
          <w:rFonts w:ascii="Book Antiqua" w:hAnsi="Book Antiqua"/>
        </w:rPr>
        <w:t>Parent/Guardian signature_____________________________________________________</w:t>
      </w:r>
    </w:p>
    <w:sectPr w:rsidR="00F649D2" w:rsidRPr="00F710E2" w:rsidSect="000E2E1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gutter="0"/>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AB1" w:rsidRDefault="003A1AB1">
      <w:r>
        <w:separator/>
      </w:r>
    </w:p>
  </w:endnote>
  <w:endnote w:type="continuationSeparator" w:id="0">
    <w:p w:rsidR="003A1AB1" w:rsidRDefault="003A1AB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1" w:rsidRDefault="000E2E1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1" w:rsidRDefault="000E2E11">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1" w:rsidRDefault="000E2E11">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AB1" w:rsidRDefault="003A1AB1">
      <w:r>
        <w:separator/>
      </w:r>
    </w:p>
  </w:footnote>
  <w:footnote w:type="continuationSeparator" w:id="0">
    <w:p w:rsidR="003A1AB1" w:rsidRDefault="003A1AB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1" w:rsidRDefault="000E2E11">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1" w:rsidRDefault="000E2E11" w:rsidP="00F649D2">
    <w:r>
      <w:t>Ms. Harper</w:t>
    </w:r>
  </w:p>
  <w:p w:rsidR="000E2E11" w:rsidRDefault="000E2E11" w:rsidP="00F649D2">
    <w:r>
      <w:t>English 10</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11" w:rsidRDefault="000E2E11">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769E2"/>
    <w:multiLevelType w:val="hybridMultilevel"/>
    <w:tmpl w:val="8AE05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BD676A3"/>
    <w:multiLevelType w:val="multilevel"/>
    <w:tmpl w:val="298645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0460D4"/>
    <w:multiLevelType w:val="hybridMultilevel"/>
    <w:tmpl w:val="3C7A7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FA25A3"/>
    <w:multiLevelType w:val="hybridMultilevel"/>
    <w:tmpl w:val="2F8E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A0D6B"/>
    <w:multiLevelType w:val="hybridMultilevel"/>
    <w:tmpl w:val="29864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F94893"/>
    <w:multiLevelType w:val="hybridMultilevel"/>
    <w:tmpl w:val="E2A6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233641"/>
    <w:multiLevelType w:val="hybridMultilevel"/>
    <w:tmpl w:val="B6986F02"/>
    <w:lvl w:ilvl="0" w:tplc="F7FE5F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8201D9"/>
    <w:multiLevelType w:val="hybridMultilevel"/>
    <w:tmpl w:val="06CC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1"/>
  </w:num>
  <w:num w:numId="6">
    <w:abstractNumId w:val="5"/>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F3FC5"/>
    <w:rsid w:val="000170B5"/>
    <w:rsid w:val="000C5DB3"/>
    <w:rsid w:val="000C70C9"/>
    <w:rsid w:val="000C7B05"/>
    <w:rsid w:val="000D5D2E"/>
    <w:rsid w:val="000E2E11"/>
    <w:rsid w:val="00130070"/>
    <w:rsid w:val="00195463"/>
    <w:rsid w:val="002256DF"/>
    <w:rsid w:val="00262411"/>
    <w:rsid w:val="002C555D"/>
    <w:rsid w:val="002D4E0A"/>
    <w:rsid w:val="0035355F"/>
    <w:rsid w:val="00357E97"/>
    <w:rsid w:val="003A1AB1"/>
    <w:rsid w:val="003E5D65"/>
    <w:rsid w:val="003F2B26"/>
    <w:rsid w:val="00492BE1"/>
    <w:rsid w:val="00515B6A"/>
    <w:rsid w:val="00547488"/>
    <w:rsid w:val="00550CE7"/>
    <w:rsid w:val="005803A9"/>
    <w:rsid w:val="005E2699"/>
    <w:rsid w:val="006A4498"/>
    <w:rsid w:val="007826B5"/>
    <w:rsid w:val="007A330F"/>
    <w:rsid w:val="0084686A"/>
    <w:rsid w:val="008B2E28"/>
    <w:rsid w:val="00A13438"/>
    <w:rsid w:val="00A35878"/>
    <w:rsid w:val="00AA579A"/>
    <w:rsid w:val="00AC6FF9"/>
    <w:rsid w:val="00AF3FC5"/>
    <w:rsid w:val="00B14DC3"/>
    <w:rsid w:val="00CD3B46"/>
    <w:rsid w:val="00D70367"/>
    <w:rsid w:val="00EB7AD3"/>
    <w:rsid w:val="00ED747D"/>
    <w:rsid w:val="00F033B0"/>
    <w:rsid w:val="00F0497A"/>
    <w:rsid w:val="00F649D2"/>
    <w:rsid w:val="00F66EF9"/>
    <w:rsid w:val="00F710E2"/>
    <w:rsid w:val="00FA0F71"/>
    <w:rsid w:val="00FF57ED"/>
  </w:rsids>
  <m:mathPr>
    <m:mathFont m:val="Book Antiqua"/>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FC5"/>
  </w:style>
  <w:style w:type="paragraph" w:styleId="Heading3">
    <w:name w:val="heading 3"/>
    <w:basedOn w:val="Normal"/>
    <w:next w:val="Normal"/>
    <w:link w:val="Heading3Char"/>
    <w:uiPriority w:val="9"/>
    <w:qFormat/>
    <w:rsid w:val="0084686A"/>
    <w:pPr>
      <w:spacing w:before="240" w:after="60"/>
      <w:outlineLvl w:val="2"/>
    </w:pPr>
    <w:rPr>
      <w:rFonts w:ascii="Arial" w:eastAsia="Arial" w:hAnsi="Arial" w:cs="Arial"/>
      <w:b/>
      <w:bCs/>
      <w:color w:val="000000"/>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F3FC5"/>
    <w:pPr>
      <w:ind w:left="720"/>
      <w:contextualSpacing/>
    </w:pPr>
  </w:style>
  <w:style w:type="paragraph" w:styleId="Header">
    <w:name w:val="header"/>
    <w:basedOn w:val="Normal"/>
    <w:link w:val="HeaderChar"/>
    <w:uiPriority w:val="99"/>
    <w:semiHidden/>
    <w:unhideWhenUsed/>
    <w:rsid w:val="005E2699"/>
    <w:pPr>
      <w:tabs>
        <w:tab w:val="center" w:pos="4320"/>
        <w:tab w:val="right" w:pos="8640"/>
      </w:tabs>
    </w:pPr>
  </w:style>
  <w:style w:type="character" w:customStyle="1" w:styleId="HeaderChar">
    <w:name w:val="Header Char"/>
    <w:basedOn w:val="DefaultParagraphFont"/>
    <w:link w:val="Header"/>
    <w:uiPriority w:val="99"/>
    <w:semiHidden/>
    <w:rsid w:val="005E2699"/>
  </w:style>
  <w:style w:type="paragraph" w:styleId="Footer">
    <w:name w:val="footer"/>
    <w:basedOn w:val="Normal"/>
    <w:link w:val="FooterChar"/>
    <w:uiPriority w:val="99"/>
    <w:semiHidden/>
    <w:unhideWhenUsed/>
    <w:rsid w:val="005E2699"/>
    <w:pPr>
      <w:tabs>
        <w:tab w:val="center" w:pos="4320"/>
        <w:tab w:val="right" w:pos="8640"/>
      </w:tabs>
    </w:pPr>
  </w:style>
  <w:style w:type="character" w:customStyle="1" w:styleId="FooterChar">
    <w:name w:val="Footer Char"/>
    <w:basedOn w:val="DefaultParagraphFont"/>
    <w:link w:val="Footer"/>
    <w:uiPriority w:val="99"/>
    <w:semiHidden/>
    <w:rsid w:val="005E2699"/>
  </w:style>
  <w:style w:type="character" w:customStyle="1" w:styleId="Heading3Char">
    <w:name w:val="Heading 3 Char"/>
    <w:basedOn w:val="DefaultParagraphFont"/>
    <w:link w:val="Heading3"/>
    <w:uiPriority w:val="9"/>
    <w:rsid w:val="0084686A"/>
    <w:rPr>
      <w:rFonts w:ascii="Arial" w:eastAsia="Arial" w:hAnsi="Arial" w:cs="Arial"/>
      <w:b/>
      <w:bCs/>
      <w:color w:val="000000"/>
      <w:sz w:val="26"/>
      <w:szCs w:val="26"/>
    </w:rPr>
  </w:style>
  <w:style w:type="paragraph" w:styleId="NormalWeb">
    <w:name w:val="Normal (Web)"/>
    <w:basedOn w:val="Normal"/>
    <w:uiPriority w:val="99"/>
    <w:unhideWhenUsed/>
    <w:rsid w:val="0084686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rsid w:val="000C70C9"/>
    <w:rPr>
      <w:color w:val="0000FF" w:themeColor="hyperlink"/>
      <w:u w:val="single"/>
    </w:rPr>
  </w:style>
  <w:style w:type="paragraph" w:styleId="BalloonText">
    <w:name w:val="Balloon Text"/>
    <w:basedOn w:val="Normal"/>
    <w:link w:val="BalloonTextChar"/>
    <w:rsid w:val="000170B5"/>
    <w:rPr>
      <w:rFonts w:ascii="Tahoma" w:hAnsi="Tahoma" w:cs="Tahoma"/>
      <w:sz w:val="16"/>
      <w:szCs w:val="16"/>
    </w:rPr>
  </w:style>
  <w:style w:type="character" w:customStyle="1" w:styleId="BalloonTextChar">
    <w:name w:val="Balloon Text Char"/>
    <w:basedOn w:val="DefaultParagraphFont"/>
    <w:link w:val="BalloonText"/>
    <w:rsid w:val="000170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harper@srvusd.ne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630</TotalTime>
  <Pages>3</Pages>
  <Words>1132</Words>
  <Characters>6458</Characters>
  <Application>Microsoft Macintosh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Harper</dc:creator>
  <cp:keywords/>
  <cp:lastModifiedBy>Kirsten Harper</cp:lastModifiedBy>
  <cp:revision>31</cp:revision>
  <cp:lastPrinted>2013-08-26T20:06:00Z</cp:lastPrinted>
  <dcterms:created xsi:type="dcterms:W3CDTF">2012-08-26T18:23:00Z</dcterms:created>
  <dcterms:modified xsi:type="dcterms:W3CDTF">2013-08-27T02:39:00Z</dcterms:modified>
</cp:coreProperties>
</file>